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A7BDF" w14:textId="77777777" w:rsidR="00370C97" w:rsidRPr="00CA0C41" w:rsidRDefault="00370C97" w:rsidP="00CA0C41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CA0C41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14:paraId="5A4A7BE0" w14:textId="77777777"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5A4A7BE1" w14:textId="77777777"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14:paraId="5A4A7BE2" w14:textId="77777777"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</w:t>
      </w:r>
      <w:proofErr w:type="gramStart"/>
      <w:r>
        <w:rPr>
          <w:rFonts w:asciiTheme="minorEastAsia" w:hAnsiTheme="minorEastAsia" w:hint="eastAsia"/>
        </w:rPr>
        <w:t>無私共好</w:t>
      </w:r>
      <w:proofErr w:type="gramEnd"/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14:paraId="5A4A7BE3" w14:textId="77777777" w:rsidR="00E548B7" w:rsidRPr="00DC619B" w:rsidRDefault="00E548B7" w:rsidP="00E548B7">
      <w:pPr>
        <w:widowControl/>
      </w:pPr>
    </w:p>
    <w:p w14:paraId="5A4A7BE4" w14:textId="77777777"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14:paraId="5A4A7BE5" w14:textId="77777777"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proofErr w:type="gramStart"/>
      <w:r w:rsidRPr="007F40FA">
        <w:rPr>
          <w:rFonts w:ascii="Arial" w:hAnsi="Arial" w:cs="Arial"/>
          <w:color w:val="000000" w:themeColor="text1"/>
        </w:rPr>
        <w:t>心源教育</w:t>
      </w:r>
      <w:proofErr w:type="gramEnd"/>
      <w:r w:rsidRPr="007F40FA">
        <w:rPr>
          <w:rFonts w:ascii="Arial" w:hAnsi="Arial" w:cs="Arial"/>
          <w:color w:val="000000" w:themeColor="text1"/>
        </w:rPr>
        <w:t>基金會</w:t>
      </w:r>
    </w:p>
    <w:p w14:paraId="5A4A7BE6" w14:textId="77777777"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14:paraId="5A4A7BE7" w14:textId="77777777"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14:paraId="5A4A7BE8" w14:textId="2E6C6CA8"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="00E55C26">
        <w:rPr>
          <w:rFonts w:ascii="Arial" w:hAnsi="Arial" w:cs="Arial"/>
          <w:color w:val="000000" w:themeColor="text1"/>
        </w:rPr>
        <w:t>2</w:t>
      </w:r>
      <w:r w:rsidR="00E55C26">
        <w:rPr>
          <w:rFonts w:ascii="Arial" w:hAnsi="Arial" w:cs="Arial" w:hint="eastAsia"/>
          <w:color w:val="000000" w:themeColor="text1"/>
        </w:rPr>
        <w:t>1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</w:t>
      </w:r>
      <w:r w:rsidR="00E55C26">
        <w:rPr>
          <w:rFonts w:ascii="Arial" w:hAnsi="Arial" w:cs="Arial" w:hint="eastAsia"/>
          <w:color w:val="000000" w:themeColor="text1"/>
        </w:rPr>
        <w:t>2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14:paraId="5A4A7BE9" w14:textId="77777777"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14:paraId="5A4A7BEA" w14:textId="77777777"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14:paraId="5A4A7BEB" w14:textId="77777777"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14:paraId="5A4A7BEC" w14:textId="77777777"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14:paraId="5A4A7BED" w14:textId="77777777"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14:paraId="5A4A7BEE" w14:textId="77777777"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</w:t>
      </w:r>
      <w:proofErr w:type="gramStart"/>
      <w:r w:rsidR="004825FD">
        <w:rPr>
          <w:rFonts w:hint="eastAsia"/>
        </w:rPr>
        <w:t>線上社</w:t>
      </w:r>
      <w:proofErr w:type="gramEnd"/>
      <w:r w:rsidR="004825FD">
        <w:rPr>
          <w:rFonts w:hint="eastAsia"/>
        </w:rPr>
        <w:t>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14:paraId="5A4A7BEF" w14:textId="77777777" w:rsidR="00E548B7" w:rsidRPr="005A48EE" w:rsidRDefault="00E548B7" w:rsidP="00E548B7">
      <w:pPr>
        <w:widowControl/>
      </w:pPr>
    </w:p>
    <w:p w14:paraId="5A4A7BF0" w14:textId="77777777"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14:paraId="5A4A7BF1" w14:textId="77777777"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proofErr w:type="gramStart"/>
      <w:r>
        <w:rPr>
          <w:rFonts w:hint="eastAsia"/>
        </w:rPr>
        <w:t>心源教育</w:t>
      </w:r>
      <w:proofErr w:type="gramEnd"/>
      <w:r>
        <w:rPr>
          <w:rFonts w:hint="eastAsia"/>
        </w:rPr>
        <w:t>基金會全額贊助</w:t>
      </w:r>
    </w:p>
    <w:p w14:paraId="5A4A7BF2" w14:textId="77777777" w:rsidR="00805F80" w:rsidRPr="00720707" w:rsidRDefault="00805F80" w:rsidP="00E548B7">
      <w:pPr>
        <w:widowControl/>
      </w:pPr>
    </w:p>
    <w:p w14:paraId="5A4A7BF3" w14:textId="77777777"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14:paraId="5A4A7BF4" w14:textId="77777777"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14:paraId="5A4A7BF5" w14:textId="77777777"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14:paraId="5A4A7BF6" w14:textId="77777777"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14:paraId="5A4A7BF7" w14:textId="77777777"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14:paraId="5A4A7BF8" w14:textId="77777777"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14:paraId="5A4A7BF9" w14:textId="77777777"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14:paraId="5A4A7BFA" w14:textId="77777777"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14:paraId="5A4A7BFB" w14:textId="77777777"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14:paraId="5A4A7BFC" w14:textId="77777777"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14:paraId="5A4A7BFD" w14:textId="77777777" w:rsidR="00E117B5" w:rsidRPr="00E117B5" w:rsidRDefault="00E117B5" w:rsidP="00D6590E">
      <w:pPr>
        <w:widowControl/>
        <w:spacing w:line="360" w:lineRule="exact"/>
      </w:pPr>
    </w:p>
    <w:p w14:paraId="2C42F3FA" w14:textId="0E51E6F2" w:rsidR="002A30DF" w:rsidRPr="002A30DF" w:rsidRDefault="002F5153" w:rsidP="002A30DF">
      <w:pPr>
        <w:pStyle w:val="2"/>
        <w:spacing w:before="240"/>
        <w:rPr>
          <w:rFonts w:ascii="Arial" w:eastAsiaTheme="minorEastAsia" w:hAnsi="Arial"/>
          <w:sz w:val="24"/>
          <w:u w:val="single"/>
        </w:rPr>
      </w:pPr>
      <w:r>
        <w:rPr>
          <w:u w:val="single"/>
        </w:rPr>
        <w:br w:type="page"/>
      </w:r>
      <w:r w:rsidR="001A594D" w:rsidRPr="001A594D">
        <w:rPr>
          <w:rFonts w:ascii="Arial" w:eastAsiaTheme="minorEastAsia" w:hAnsi="Arial" w:hint="eastAsia"/>
          <w:sz w:val="24"/>
          <w:u w:val="single"/>
        </w:rPr>
        <w:lastRenderedPageBreak/>
        <w:t>第四屆</w:t>
      </w:r>
      <w:r w:rsidR="002A30DF" w:rsidRPr="002A30DF">
        <w:rPr>
          <w:rFonts w:ascii="Arial" w:eastAsiaTheme="minorEastAsia" w:hAnsi="Arial" w:hint="eastAsia"/>
          <w:sz w:val="24"/>
          <w:u w:val="single"/>
        </w:rPr>
        <w:t>計畫時程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3"/>
        <w:gridCol w:w="7526"/>
      </w:tblGrid>
      <w:tr w:rsidR="002A30DF" w:rsidRPr="002A30DF" w14:paraId="615558D9" w14:textId="77777777" w:rsidTr="006615A6">
        <w:trPr>
          <w:trHeight w:val="20"/>
        </w:trPr>
        <w:tc>
          <w:tcPr>
            <w:tcW w:w="1084" w:type="pct"/>
            <w:shd w:val="clear" w:color="auto" w:fill="auto"/>
            <w:vAlign w:val="center"/>
            <w:hideMark/>
          </w:tcPr>
          <w:p w14:paraId="1F967E1C" w14:textId="77777777" w:rsidR="002A30DF" w:rsidRPr="002A30DF" w:rsidRDefault="002A30DF" w:rsidP="002A30DF">
            <w:pPr>
              <w:widowControl/>
              <w:jc w:val="center"/>
            </w:pPr>
            <w:r w:rsidRPr="002A30DF">
              <w:rPr>
                <w:rFonts w:hint="eastAsia"/>
              </w:rPr>
              <w:t>時間</w:t>
            </w:r>
          </w:p>
        </w:tc>
        <w:tc>
          <w:tcPr>
            <w:tcW w:w="3916" w:type="pct"/>
            <w:shd w:val="clear" w:color="auto" w:fill="auto"/>
            <w:vAlign w:val="center"/>
            <w:hideMark/>
          </w:tcPr>
          <w:p w14:paraId="6B70CC2A" w14:textId="77777777" w:rsidR="002A30DF" w:rsidRPr="002A30DF" w:rsidRDefault="002A30DF" w:rsidP="002A30DF">
            <w:pPr>
              <w:widowControl/>
              <w:jc w:val="center"/>
            </w:pPr>
            <w:r w:rsidRPr="002A30DF">
              <w:rPr>
                <w:rFonts w:hint="eastAsia"/>
              </w:rPr>
              <w:t>課程內容</w:t>
            </w:r>
          </w:p>
        </w:tc>
      </w:tr>
      <w:tr w:rsidR="002A30DF" w:rsidRPr="002A30DF" w14:paraId="40CD595E" w14:textId="77777777" w:rsidTr="006615A6">
        <w:trPr>
          <w:trHeight w:val="20"/>
        </w:trPr>
        <w:tc>
          <w:tcPr>
            <w:tcW w:w="1084" w:type="pct"/>
            <w:shd w:val="clear" w:color="auto" w:fill="auto"/>
            <w:vAlign w:val="center"/>
            <w:hideMark/>
          </w:tcPr>
          <w:p w14:paraId="223E64C2" w14:textId="3A955359" w:rsidR="002A30DF" w:rsidRPr="002A30DF" w:rsidRDefault="002A30DF" w:rsidP="002A30DF">
            <w:r>
              <w:rPr>
                <w:rFonts w:hint="eastAsia"/>
              </w:rPr>
              <w:t>3</w:t>
            </w:r>
            <w:r w:rsidRPr="002A30DF">
              <w:rPr>
                <w:rFonts w:hint="eastAsia"/>
              </w:rPr>
              <w:t>月</w:t>
            </w:r>
          </w:p>
        </w:tc>
        <w:tc>
          <w:tcPr>
            <w:tcW w:w="3916" w:type="pct"/>
            <w:shd w:val="clear" w:color="auto" w:fill="auto"/>
            <w:vAlign w:val="center"/>
            <w:hideMark/>
          </w:tcPr>
          <w:p w14:paraId="4EAC3DD8" w14:textId="4925B69B" w:rsidR="002A30DF" w:rsidRPr="002A30DF" w:rsidRDefault="002A30DF" w:rsidP="002A30DF">
            <w:r>
              <w:rPr>
                <w:rFonts w:hint="eastAsia"/>
              </w:rPr>
              <w:t>3</w:t>
            </w:r>
            <w:r w:rsidRPr="002A30DF">
              <w:rPr>
                <w:rFonts w:hint="eastAsia"/>
              </w:rPr>
              <w:t>月底報名截止</w:t>
            </w:r>
          </w:p>
        </w:tc>
      </w:tr>
      <w:tr w:rsidR="002A30DF" w:rsidRPr="002A30DF" w14:paraId="24EE5C15" w14:textId="77777777" w:rsidTr="006615A6">
        <w:trPr>
          <w:trHeight w:val="20"/>
        </w:trPr>
        <w:tc>
          <w:tcPr>
            <w:tcW w:w="1084" w:type="pct"/>
            <w:shd w:val="clear" w:color="auto" w:fill="auto"/>
            <w:vAlign w:val="center"/>
          </w:tcPr>
          <w:p w14:paraId="20EA3315" w14:textId="5934B89B" w:rsidR="002A30DF" w:rsidRPr="002A30DF" w:rsidRDefault="002A30DF" w:rsidP="002A30DF">
            <w:r>
              <w:rPr>
                <w:rFonts w:hint="eastAsia"/>
              </w:rPr>
              <w:t>4</w:t>
            </w:r>
            <w:r w:rsidRPr="002A30DF">
              <w:rPr>
                <w:rFonts w:hint="eastAsia"/>
              </w:rPr>
              <w:t>月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53B66E7D" w14:textId="40BE9CB7" w:rsidR="002A30DF" w:rsidRPr="002A30DF" w:rsidRDefault="002A30DF" w:rsidP="002A30DF">
            <w:r>
              <w:rPr>
                <w:rFonts w:hint="eastAsia"/>
              </w:rPr>
              <w:t>4</w:t>
            </w:r>
            <w:r w:rsidRPr="002A30DF">
              <w:rPr>
                <w:rFonts w:hint="eastAsia"/>
              </w:rPr>
              <w:t>月</w:t>
            </w:r>
            <w:r w:rsidR="006B13D8">
              <w:rPr>
                <w:rFonts w:hint="eastAsia"/>
              </w:rPr>
              <w:t>8</w:t>
            </w:r>
            <w:r w:rsidR="006B13D8">
              <w:rPr>
                <w:rFonts w:hint="eastAsia"/>
              </w:rPr>
              <w:t>日</w:t>
            </w:r>
            <w:r w:rsidR="006B13D8">
              <w:rPr>
                <w:rFonts w:hint="eastAsia"/>
              </w:rPr>
              <w:t>(</w:t>
            </w:r>
            <w:r w:rsidR="006B13D8">
              <w:rPr>
                <w:rFonts w:hint="eastAsia"/>
              </w:rPr>
              <w:t>四</w:t>
            </w:r>
            <w:r w:rsidR="006B13D8">
              <w:rPr>
                <w:rFonts w:hint="eastAsia"/>
              </w:rPr>
              <w:t>)</w:t>
            </w:r>
            <w:r w:rsidRPr="002A30DF">
              <w:rPr>
                <w:rFonts w:hint="eastAsia"/>
              </w:rPr>
              <w:t>錄取學員名單出爐</w:t>
            </w:r>
          </w:p>
          <w:p w14:paraId="18B9A4A7" w14:textId="5673D01C" w:rsidR="002A30DF" w:rsidRPr="002A30DF" w:rsidRDefault="002A30DF" w:rsidP="00B66976">
            <w:r>
              <w:rPr>
                <w:rFonts w:hint="eastAsia"/>
              </w:rPr>
              <w:t>4</w:t>
            </w:r>
            <w:r w:rsidRPr="002A30DF">
              <w:rPr>
                <w:rFonts w:hint="eastAsia"/>
              </w:rPr>
              <w:t>月</w:t>
            </w:r>
            <w:r w:rsidR="006B13D8">
              <w:rPr>
                <w:rFonts w:hint="eastAsia"/>
              </w:rPr>
              <w:t>1</w:t>
            </w:r>
            <w:r w:rsidR="00B66976">
              <w:rPr>
                <w:rFonts w:hint="eastAsia"/>
              </w:rPr>
              <w:t>5</w:t>
            </w:r>
            <w:r w:rsidR="006B13D8">
              <w:rPr>
                <w:rFonts w:hint="eastAsia"/>
              </w:rPr>
              <w:t>日</w:t>
            </w:r>
            <w:r w:rsidR="00B66976">
              <w:rPr>
                <w:rFonts w:hint="eastAsia"/>
              </w:rPr>
              <w:t>(</w:t>
            </w:r>
            <w:r w:rsidR="00B66976">
              <w:rPr>
                <w:rFonts w:hint="eastAsia"/>
              </w:rPr>
              <w:t>四</w:t>
            </w:r>
            <w:r w:rsidR="00B66976">
              <w:rPr>
                <w:rFonts w:hint="eastAsia"/>
              </w:rPr>
              <w:t>)</w:t>
            </w:r>
            <w:r w:rsidRPr="002A30DF">
              <w:rPr>
                <w:rFonts w:hint="eastAsia"/>
              </w:rPr>
              <w:t>確認最後上課學員名單</w:t>
            </w:r>
          </w:p>
        </w:tc>
      </w:tr>
      <w:tr w:rsidR="002A30DF" w:rsidRPr="002A30DF" w14:paraId="68E35696" w14:textId="77777777" w:rsidTr="006615A6">
        <w:trPr>
          <w:trHeight w:val="20"/>
        </w:trPr>
        <w:tc>
          <w:tcPr>
            <w:tcW w:w="1084" w:type="pct"/>
            <w:shd w:val="clear" w:color="auto" w:fill="auto"/>
            <w:vAlign w:val="center"/>
            <w:hideMark/>
          </w:tcPr>
          <w:p w14:paraId="674F5B0E" w14:textId="13BA5F15" w:rsidR="002A30DF" w:rsidRPr="002A30DF" w:rsidRDefault="005C480A" w:rsidP="002A30DF">
            <w:r>
              <w:rPr>
                <w:rFonts w:hint="eastAsia"/>
              </w:rPr>
              <w:t>7</w:t>
            </w:r>
            <w:r w:rsidR="002A30DF" w:rsidRPr="002A30DF">
              <w:rPr>
                <w:rFonts w:hint="eastAsia"/>
              </w:rPr>
              <w:t>月</w:t>
            </w:r>
          </w:p>
          <w:p w14:paraId="6A652896" w14:textId="77777777" w:rsidR="002A30DF" w:rsidRPr="002A30DF" w:rsidRDefault="002A30DF" w:rsidP="002A30DF"/>
        </w:tc>
        <w:tc>
          <w:tcPr>
            <w:tcW w:w="3916" w:type="pct"/>
            <w:shd w:val="clear" w:color="auto" w:fill="auto"/>
            <w:vAlign w:val="center"/>
            <w:hideMark/>
          </w:tcPr>
          <w:p w14:paraId="45D2F00A" w14:textId="54B7AE0C" w:rsidR="002A30DF" w:rsidRPr="002A30DF" w:rsidRDefault="00634C3C" w:rsidP="002A30DF">
            <w:pPr>
              <w:widowControl/>
            </w:pPr>
            <w:r>
              <w:rPr>
                <w:rFonts w:hint="eastAsia"/>
              </w:rPr>
              <w:t>07-08(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)~07-10(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  <w:r w:rsidR="002A30DF" w:rsidRPr="002A30DF">
              <w:rPr>
                <w:rFonts w:hint="eastAsia"/>
              </w:rPr>
              <w:t>國中初階班，上限</w:t>
            </w:r>
            <w:r w:rsidR="002A30DF" w:rsidRPr="002A30DF">
              <w:rPr>
                <w:rFonts w:hint="eastAsia"/>
              </w:rPr>
              <w:t>40</w:t>
            </w:r>
            <w:r w:rsidR="002A30DF" w:rsidRPr="002A30DF">
              <w:rPr>
                <w:rFonts w:hint="eastAsia"/>
              </w:rPr>
              <w:t>位學員</w:t>
            </w:r>
          </w:p>
          <w:p w14:paraId="484F788A" w14:textId="0816429C" w:rsidR="002A30DF" w:rsidRPr="002A30DF" w:rsidRDefault="00634C3C" w:rsidP="002A30DF">
            <w:pPr>
              <w:widowControl/>
            </w:pPr>
            <w:r>
              <w:rPr>
                <w:rFonts w:hint="eastAsia"/>
              </w:rPr>
              <w:t>07-29(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)~07-31(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))</w:t>
            </w:r>
            <w:r w:rsidR="002A30DF" w:rsidRPr="002A30DF">
              <w:rPr>
                <w:rFonts w:hint="eastAsia"/>
              </w:rPr>
              <w:t>國小初階班，上限</w:t>
            </w:r>
            <w:r w:rsidR="002A30DF" w:rsidRPr="002A30DF">
              <w:rPr>
                <w:rFonts w:hint="eastAsia"/>
              </w:rPr>
              <w:t>40</w:t>
            </w:r>
            <w:r w:rsidR="002A30DF" w:rsidRPr="002A30DF">
              <w:rPr>
                <w:rFonts w:hint="eastAsia"/>
              </w:rPr>
              <w:t>位學員</w:t>
            </w:r>
          </w:p>
          <w:p w14:paraId="2BD015DC" w14:textId="77777777" w:rsidR="002A30DF" w:rsidRPr="002A30DF" w:rsidRDefault="002A30DF" w:rsidP="002A30DF">
            <w:pPr>
              <w:widowControl/>
            </w:pPr>
            <w:r w:rsidRPr="002A30DF">
              <w:rPr>
                <w:rFonts w:hint="eastAsia"/>
              </w:rPr>
              <w:t>上課地點：南山人壽教育訓練中心</w:t>
            </w:r>
            <w:r w:rsidRPr="002A30DF">
              <w:rPr>
                <w:rFonts w:hint="eastAsia"/>
              </w:rPr>
              <w:t>(</w:t>
            </w:r>
            <w:r w:rsidRPr="002A30DF">
              <w:rPr>
                <w:rFonts w:hint="eastAsia"/>
              </w:rPr>
              <w:t>台中市烏日區成功西路</w:t>
            </w:r>
            <w:r w:rsidRPr="002A30DF">
              <w:rPr>
                <w:rFonts w:hint="eastAsia"/>
              </w:rPr>
              <w:t>300</w:t>
            </w:r>
            <w:r w:rsidRPr="002A30DF">
              <w:rPr>
                <w:rFonts w:hint="eastAsia"/>
              </w:rPr>
              <w:t>號</w:t>
            </w:r>
            <w:r w:rsidRPr="002A30DF">
              <w:rPr>
                <w:rFonts w:hint="eastAsia"/>
              </w:rPr>
              <w:t>)</w:t>
            </w:r>
          </w:p>
        </w:tc>
      </w:tr>
      <w:tr w:rsidR="002A30DF" w:rsidRPr="002A30DF" w14:paraId="76EA053E" w14:textId="77777777" w:rsidTr="006615A6">
        <w:trPr>
          <w:trHeight w:val="20"/>
        </w:trPr>
        <w:tc>
          <w:tcPr>
            <w:tcW w:w="1084" w:type="pct"/>
            <w:shd w:val="clear" w:color="auto" w:fill="auto"/>
            <w:vAlign w:val="center"/>
            <w:hideMark/>
          </w:tcPr>
          <w:p w14:paraId="747DA523" w14:textId="77777777" w:rsidR="002A30DF" w:rsidRPr="002A30DF" w:rsidRDefault="002A30DF" w:rsidP="002A30DF">
            <w:r w:rsidRPr="002A30DF">
              <w:rPr>
                <w:rFonts w:hint="eastAsia"/>
              </w:rPr>
              <w:t>9-12</w:t>
            </w:r>
            <w:r w:rsidRPr="002A30DF">
              <w:rPr>
                <w:rFonts w:hint="eastAsia"/>
              </w:rPr>
              <w:t>月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13351818" w14:textId="77777777" w:rsidR="002A30DF" w:rsidRPr="002A30DF" w:rsidRDefault="002A30DF" w:rsidP="002A30DF">
            <w:pPr>
              <w:widowControl/>
            </w:pPr>
            <w:r w:rsidRPr="002A30DF">
              <w:rPr>
                <w:rFonts w:hint="eastAsia"/>
              </w:rPr>
              <w:t>學員回班級實踐，透過</w:t>
            </w:r>
            <w:proofErr w:type="gramStart"/>
            <w:r w:rsidRPr="002A30DF">
              <w:rPr>
                <w:rFonts w:hint="eastAsia"/>
              </w:rPr>
              <w:t>線上社</w:t>
            </w:r>
            <w:proofErr w:type="gramEnd"/>
            <w:r w:rsidRPr="002A30DF">
              <w:rPr>
                <w:rFonts w:hint="eastAsia"/>
              </w:rPr>
              <w:t>群聯繫追蹤輔導</w:t>
            </w:r>
          </w:p>
        </w:tc>
      </w:tr>
      <w:tr w:rsidR="002A30DF" w:rsidRPr="002A30DF" w14:paraId="50AA380F" w14:textId="77777777" w:rsidTr="006615A6">
        <w:trPr>
          <w:trHeight w:val="20"/>
        </w:trPr>
        <w:tc>
          <w:tcPr>
            <w:tcW w:w="1084" w:type="pct"/>
            <w:shd w:val="clear" w:color="auto" w:fill="auto"/>
            <w:vAlign w:val="center"/>
            <w:hideMark/>
          </w:tcPr>
          <w:p w14:paraId="0AD80207" w14:textId="77777777" w:rsidR="002A30DF" w:rsidRPr="002A30DF" w:rsidRDefault="002A30DF" w:rsidP="002A30DF">
            <w:r w:rsidRPr="002A30DF">
              <w:rPr>
                <w:rFonts w:hint="eastAsia"/>
              </w:rPr>
              <w:t>1-2</w:t>
            </w:r>
            <w:r w:rsidRPr="002A30DF">
              <w:rPr>
                <w:rFonts w:hint="eastAsia"/>
              </w:rPr>
              <w:t>月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1BD28C9A" w14:textId="0077A230" w:rsidR="002A30DF" w:rsidRPr="002A30DF" w:rsidRDefault="00E0569D" w:rsidP="002A30DF">
            <w:pPr>
              <w:widowControl/>
            </w:pPr>
            <w:r w:rsidRPr="002A30DF">
              <w:t>2</w:t>
            </w:r>
            <w:r w:rsidRPr="002A30DF">
              <w:rPr>
                <w:rFonts w:hint="eastAsia"/>
              </w:rPr>
              <w:t>天</w:t>
            </w:r>
            <w:r w:rsidR="002A30DF" w:rsidRPr="002A30DF">
              <w:rPr>
                <w:rFonts w:hint="eastAsia"/>
              </w:rPr>
              <w:t>國中進階班</w:t>
            </w:r>
            <w:r w:rsidR="002A30DF" w:rsidRPr="002A30DF">
              <w:rPr>
                <w:rFonts w:hint="eastAsia"/>
              </w:rPr>
              <w:t>(</w:t>
            </w:r>
            <w:r>
              <w:rPr>
                <w:rFonts w:hint="eastAsia"/>
              </w:rPr>
              <w:t>日期</w:t>
            </w:r>
            <w:r w:rsidR="00141634">
              <w:rPr>
                <w:rFonts w:hint="eastAsia"/>
              </w:rPr>
              <w:t>待定</w:t>
            </w:r>
            <w:r w:rsidR="002A30DF" w:rsidRPr="002A30DF">
              <w:rPr>
                <w:rFonts w:hint="eastAsia"/>
              </w:rPr>
              <w:t>)</w:t>
            </w:r>
          </w:p>
          <w:p w14:paraId="7768C36A" w14:textId="6C64DD52" w:rsidR="002A30DF" w:rsidRPr="002A30DF" w:rsidRDefault="00E0569D" w:rsidP="002A30DF">
            <w:pPr>
              <w:widowControl/>
            </w:pPr>
            <w:r w:rsidRPr="002A30DF">
              <w:rPr>
                <w:rFonts w:hint="eastAsia"/>
              </w:rPr>
              <w:t>2</w:t>
            </w:r>
            <w:r w:rsidRPr="002A30DF">
              <w:rPr>
                <w:rFonts w:hint="eastAsia"/>
              </w:rPr>
              <w:t>天</w:t>
            </w:r>
            <w:r w:rsidR="002A30DF" w:rsidRPr="002A30DF">
              <w:rPr>
                <w:rFonts w:hint="eastAsia"/>
              </w:rPr>
              <w:t>國小進階班</w:t>
            </w:r>
            <w:r w:rsidR="002A30DF" w:rsidRPr="002A30DF">
              <w:rPr>
                <w:rFonts w:hint="eastAsia"/>
              </w:rPr>
              <w:t>(</w:t>
            </w:r>
            <w:r>
              <w:rPr>
                <w:rFonts w:hint="eastAsia"/>
              </w:rPr>
              <w:t>日期</w:t>
            </w:r>
            <w:bookmarkStart w:id="0" w:name="_GoBack"/>
            <w:bookmarkEnd w:id="0"/>
            <w:r w:rsidR="00141634">
              <w:rPr>
                <w:rFonts w:hint="eastAsia"/>
              </w:rPr>
              <w:t>待定</w:t>
            </w:r>
            <w:r w:rsidR="002A30DF" w:rsidRPr="002A30DF">
              <w:rPr>
                <w:rFonts w:hint="eastAsia"/>
              </w:rPr>
              <w:t>)</w:t>
            </w:r>
          </w:p>
          <w:p w14:paraId="091DA0B0" w14:textId="77777777" w:rsidR="002A30DF" w:rsidRPr="002A30DF" w:rsidRDefault="002A30DF" w:rsidP="002A30DF">
            <w:pPr>
              <w:widowControl/>
            </w:pPr>
            <w:r w:rsidRPr="002A30DF">
              <w:rPr>
                <w:rFonts w:hint="eastAsia"/>
              </w:rPr>
              <w:t>上課地點：南山人壽教育訓練中心</w:t>
            </w:r>
            <w:r w:rsidRPr="002A30DF">
              <w:rPr>
                <w:rFonts w:hint="eastAsia"/>
              </w:rPr>
              <w:t>(</w:t>
            </w:r>
            <w:r w:rsidRPr="002A30DF">
              <w:rPr>
                <w:rFonts w:hint="eastAsia"/>
              </w:rPr>
              <w:t>台中市烏日區成功西路</w:t>
            </w:r>
            <w:r w:rsidRPr="002A30DF">
              <w:rPr>
                <w:rFonts w:hint="eastAsia"/>
              </w:rPr>
              <w:t>300</w:t>
            </w:r>
            <w:r w:rsidRPr="002A30DF">
              <w:rPr>
                <w:rFonts w:hint="eastAsia"/>
              </w:rPr>
              <w:t>號</w:t>
            </w:r>
            <w:r w:rsidRPr="002A30DF">
              <w:rPr>
                <w:rFonts w:hint="eastAsia"/>
              </w:rPr>
              <w:t>)</w:t>
            </w:r>
          </w:p>
        </w:tc>
      </w:tr>
      <w:tr w:rsidR="002A30DF" w:rsidRPr="002A30DF" w14:paraId="232C1744" w14:textId="77777777" w:rsidTr="006615A6">
        <w:trPr>
          <w:trHeight w:val="20"/>
        </w:trPr>
        <w:tc>
          <w:tcPr>
            <w:tcW w:w="1084" w:type="pct"/>
            <w:shd w:val="clear" w:color="auto" w:fill="auto"/>
            <w:vAlign w:val="center"/>
            <w:hideMark/>
          </w:tcPr>
          <w:p w14:paraId="2D35732A" w14:textId="77777777" w:rsidR="002A30DF" w:rsidRPr="002A30DF" w:rsidRDefault="002A30DF" w:rsidP="002A30DF">
            <w:r w:rsidRPr="002A30DF">
              <w:rPr>
                <w:rFonts w:hint="eastAsia"/>
              </w:rPr>
              <w:t>2-6</w:t>
            </w:r>
            <w:r w:rsidRPr="002A30DF">
              <w:rPr>
                <w:rFonts w:hint="eastAsia"/>
              </w:rPr>
              <w:t>月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768FD252" w14:textId="77777777" w:rsidR="002A30DF" w:rsidRPr="002A30DF" w:rsidRDefault="002A30DF" w:rsidP="002A30DF">
            <w:r w:rsidRPr="002A30DF">
              <w:rPr>
                <w:rFonts w:hint="eastAsia"/>
              </w:rPr>
              <w:t>1.</w:t>
            </w:r>
            <w:r w:rsidRPr="002A30DF">
              <w:rPr>
                <w:rFonts w:hint="eastAsia"/>
              </w:rPr>
              <w:t>進階班優秀學員開始受講師推薦擔任分享及推廣種子教師</w:t>
            </w:r>
          </w:p>
          <w:p w14:paraId="0684793F" w14:textId="77777777" w:rsidR="002A30DF" w:rsidRPr="002A30DF" w:rsidRDefault="002A30DF" w:rsidP="002A30DF">
            <w:r w:rsidRPr="002A30DF">
              <w:rPr>
                <w:rFonts w:hint="eastAsia"/>
              </w:rPr>
              <w:t>2.</w:t>
            </w:r>
            <w:r w:rsidRPr="002A30DF">
              <w:rPr>
                <w:rFonts w:hint="eastAsia"/>
              </w:rPr>
              <w:t>學員回班級實踐，透過</w:t>
            </w:r>
            <w:proofErr w:type="gramStart"/>
            <w:r w:rsidRPr="002A30DF">
              <w:rPr>
                <w:rFonts w:hint="eastAsia"/>
              </w:rPr>
              <w:t>線上社</w:t>
            </w:r>
            <w:proofErr w:type="gramEnd"/>
            <w:r w:rsidRPr="002A30DF">
              <w:rPr>
                <w:rFonts w:hint="eastAsia"/>
              </w:rPr>
              <w:t>群聯繫追蹤輔導</w:t>
            </w:r>
          </w:p>
        </w:tc>
      </w:tr>
      <w:tr w:rsidR="002A30DF" w:rsidRPr="002A30DF" w14:paraId="61289CD0" w14:textId="77777777" w:rsidTr="006615A6">
        <w:trPr>
          <w:trHeight w:val="20"/>
        </w:trPr>
        <w:tc>
          <w:tcPr>
            <w:tcW w:w="1084" w:type="pct"/>
            <w:shd w:val="clear" w:color="auto" w:fill="auto"/>
            <w:vAlign w:val="center"/>
            <w:hideMark/>
          </w:tcPr>
          <w:p w14:paraId="6D855A13" w14:textId="77777777" w:rsidR="002A30DF" w:rsidRPr="002A30DF" w:rsidRDefault="002A30DF" w:rsidP="002A30DF">
            <w:r w:rsidRPr="002A30DF">
              <w:rPr>
                <w:rFonts w:hint="eastAsia"/>
              </w:rPr>
              <w:t>6</w:t>
            </w:r>
            <w:r w:rsidRPr="002A30DF">
              <w:rPr>
                <w:rFonts w:hint="eastAsia"/>
              </w:rPr>
              <w:t>月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2FDD8AF5" w14:textId="7B7BB964" w:rsidR="002A30DF" w:rsidRPr="002A30DF" w:rsidRDefault="002A30DF" w:rsidP="00215CFA">
            <w:pPr>
              <w:widowControl/>
            </w:pPr>
            <w:r w:rsidRPr="002A30DF">
              <w:rPr>
                <w:rFonts w:hint="eastAsia"/>
              </w:rPr>
              <w:t>辦理種子教師實踐分享論壇</w:t>
            </w:r>
          </w:p>
        </w:tc>
      </w:tr>
      <w:tr w:rsidR="002A30DF" w:rsidRPr="002A30DF" w14:paraId="46155E48" w14:textId="77777777" w:rsidTr="006615A6">
        <w:trPr>
          <w:trHeight w:val="20"/>
        </w:trPr>
        <w:tc>
          <w:tcPr>
            <w:tcW w:w="1084" w:type="pct"/>
            <w:shd w:val="clear" w:color="auto" w:fill="auto"/>
            <w:vAlign w:val="center"/>
          </w:tcPr>
          <w:p w14:paraId="6E14C029" w14:textId="77777777" w:rsidR="002A30DF" w:rsidRPr="002A30DF" w:rsidRDefault="002A30DF" w:rsidP="002A30DF">
            <w:r w:rsidRPr="002A30DF">
              <w:rPr>
                <w:rFonts w:hint="eastAsia"/>
              </w:rPr>
              <w:t>8</w:t>
            </w:r>
            <w:r w:rsidRPr="002A30DF">
              <w:rPr>
                <w:rFonts w:hint="eastAsia"/>
              </w:rPr>
              <w:t>月</w:t>
            </w:r>
            <w:r w:rsidRPr="002A30DF">
              <w:rPr>
                <w:rFonts w:hint="eastAsia"/>
              </w:rPr>
              <w:t>~11</w:t>
            </w:r>
            <w:r w:rsidRPr="002A30DF">
              <w:rPr>
                <w:rFonts w:hint="eastAsia"/>
              </w:rPr>
              <w:t>月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2D1CD49D" w14:textId="77777777" w:rsidR="002A30DF" w:rsidRPr="002A30DF" w:rsidRDefault="002A30DF" w:rsidP="002A30DF">
            <w:pPr>
              <w:widowControl/>
            </w:pPr>
            <w:r w:rsidRPr="002A30DF">
              <w:rPr>
                <w:rFonts w:hint="eastAsia"/>
              </w:rPr>
              <w:t>針對本年度種子教師邀稿：課堂實踐歷程</w:t>
            </w:r>
          </w:p>
        </w:tc>
      </w:tr>
      <w:tr w:rsidR="002A30DF" w:rsidRPr="002A30DF" w14:paraId="6DCBA221" w14:textId="77777777" w:rsidTr="006615A6">
        <w:trPr>
          <w:trHeight w:val="20"/>
        </w:trPr>
        <w:tc>
          <w:tcPr>
            <w:tcW w:w="1084" w:type="pct"/>
            <w:shd w:val="clear" w:color="auto" w:fill="auto"/>
            <w:vAlign w:val="center"/>
          </w:tcPr>
          <w:p w14:paraId="3CCEC26E" w14:textId="17E58287" w:rsidR="002A30DF" w:rsidRPr="002A30DF" w:rsidRDefault="00C07AA8" w:rsidP="002A30DF">
            <w:r>
              <w:rPr>
                <w:rFonts w:hint="eastAsia"/>
              </w:rPr>
              <w:t>2023</w:t>
            </w:r>
            <w:r w:rsidR="002A30DF" w:rsidRPr="002A30DF">
              <w:rPr>
                <w:rFonts w:hint="eastAsia"/>
              </w:rPr>
              <w:t>/3</w:t>
            </w:r>
            <w:r w:rsidR="002A30DF" w:rsidRPr="002A30DF">
              <w:rPr>
                <w:rFonts w:hint="eastAsia"/>
              </w:rPr>
              <w:t>月</w:t>
            </w:r>
          </w:p>
        </w:tc>
        <w:tc>
          <w:tcPr>
            <w:tcW w:w="3916" w:type="pct"/>
            <w:shd w:val="clear" w:color="auto" w:fill="auto"/>
            <w:vAlign w:val="center"/>
          </w:tcPr>
          <w:p w14:paraId="6305BA5E" w14:textId="68BFFB38" w:rsidR="002A30DF" w:rsidRPr="002A30DF" w:rsidRDefault="002A30DF" w:rsidP="002A30DF">
            <w:pPr>
              <w:widowControl/>
            </w:pPr>
            <w:r w:rsidRPr="002A30DF">
              <w:rPr>
                <w:rFonts w:hint="eastAsia"/>
              </w:rPr>
              <w:t>出版</w:t>
            </w:r>
            <w:r w:rsidR="00571425">
              <w:rPr>
                <w:rFonts w:hint="eastAsia"/>
              </w:rPr>
              <w:t>第四屆</w:t>
            </w:r>
            <w:r w:rsidRPr="002A30DF">
              <w:rPr>
                <w:rFonts w:hint="eastAsia"/>
              </w:rPr>
              <w:t>年度種子教師課堂實踐歷程專書</w:t>
            </w:r>
          </w:p>
        </w:tc>
      </w:tr>
    </w:tbl>
    <w:p w14:paraId="3817C11A" w14:textId="77777777" w:rsidR="002A30DF" w:rsidRPr="002A30DF" w:rsidRDefault="002A30DF" w:rsidP="002A30DF">
      <w:pPr>
        <w:snapToGrid w:val="0"/>
      </w:pPr>
    </w:p>
    <w:p w14:paraId="0257D8B1" w14:textId="77777777" w:rsidR="002A30DF" w:rsidRPr="002A30DF" w:rsidRDefault="002A30DF" w:rsidP="002A30DF">
      <w:pPr>
        <w:widowControl/>
      </w:pPr>
      <w:r w:rsidRPr="002A30DF">
        <w:rPr>
          <w:rFonts w:hint="eastAsia"/>
        </w:rPr>
        <w:t>課程規劃說明</w:t>
      </w:r>
    </w:p>
    <w:p w14:paraId="7F20B465" w14:textId="77777777" w:rsidR="002A30DF" w:rsidRPr="002A30DF" w:rsidRDefault="002A30DF" w:rsidP="002A30DF">
      <w:pPr>
        <w:snapToGrid w:val="0"/>
      </w:pPr>
      <w:r w:rsidRPr="002A30DF">
        <w:rPr>
          <w:rFonts w:hint="eastAsia"/>
        </w:rPr>
        <w:t>※</w:t>
      </w:r>
      <w:r w:rsidRPr="002A30DF">
        <w:t>初階</w:t>
      </w:r>
      <w:r w:rsidRPr="002A30DF">
        <w:rPr>
          <w:rFonts w:hint="eastAsia"/>
        </w:rPr>
        <w:t>班</w:t>
      </w:r>
      <w:r w:rsidRPr="002A30DF">
        <w:t>課程：</w:t>
      </w:r>
      <w:r w:rsidRPr="002A30DF">
        <w:t>3</w:t>
      </w:r>
      <w:r w:rsidRPr="002A30DF">
        <w:t>天</w:t>
      </w:r>
    </w:p>
    <w:tbl>
      <w:tblPr>
        <w:tblStyle w:val="1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54"/>
        <w:gridCol w:w="2948"/>
        <w:gridCol w:w="3507"/>
      </w:tblGrid>
      <w:tr w:rsidR="002A30DF" w:rsidRPr="002A30DF" w14:paraId="7C5AF182" w14:textId="77777777" w:rsidTr="006615A6">
        <w:trPr>
          <w:trHeight w:val="340"/>
        </w:trPr>
        <w:tc>
          <w:tcPr>
            <w:tcW w:w="1641" w:type="pct"/>
            <w:vAlign w:val="center"/>
          </w:tcPr>
          <w:p w14:paraId="24B58C71" w14:textId="77777777" w:rsidR="002A30DF" w:rsidRPr="002A30DF" w:rsidRDefault="002A30DF" w:rsidP="002A30DF">
            <w:pPr>
              <w:jc w:val="center"/>
            </w:pPr>
            <w:r w:rsidRPr="002A30DF">
              <w:rPr>
                <w:rFonts w:hint="eastAsia"/>
              </w:rPr>
              <w:t>Day1</w:t>
            </w:r>
          </w:p>
        </w:tc>
        <w:tc>
          <w:tcPr>
            <w:tcW w:w="1534" w:type="pct"/>
            <w:vAlign w:val="center"/>
          </w:tcPr>
          <w:p w14:paraId="63D99E4B" w14:textId="77777777" w:rsidR="002A30DF" w:rsidRPr="002A30DF" w:rsidRDefault="002A30DF" w:rsidP="002A30DF">
            <w:pPr>
              <w:jc w:val="center"/>
            </w:pPr>
            <w:r w:rsidRPr="002A30DF">
              <w:rPr>
                <w:rFonts w:hint="eastAsia"/>
              </w:rPr>
              <w:t>Day 2</w:t>
            </w:r>
          </w:p>
        </w:tc>
        <w:tc>
          <w:tcPr>
            <w:tcW w:w="1825" w:type="pct"/>
            <w:vAlign w:val="center"/>
          </w:tcPr>
          <w:p w14:paraId="2E9A9BE2" w14:textId="77777777" w:rsidR="002A30DF" w:rsidRPr="002A30DF" w:rsidRDefault="002A30DF" w:rsidP="002A30DF">
            <w:pPr>
              <w:jc w:val="center"/>
            </w:pPr>
            <w:r w:rsidRPr="002A30DF">
              <w:rPr>
                <w:rFonts w:hint="eastAsia"/>
              </w:rPr>
              <w:t>Day 3</w:t>
            </w:r>
          </w:p>
        </w:tc>
      </w:tr>
      <w:tr w:rsidR="002A30DF" w:rsidRPr="002A30DF" w14:paraId="3CD74AB6" w14:textId="77777777" w:rsidTr="006615A6">
        <w:trPr>
          <w:trHeight w:val="964"/>
        </w:trPr>
        <w:tc>
          <w:tcPr>
            <w:tcW w:w="1641" w:type="pct"/>
            <w:vAlign w:val="center"/>
          </w:tcPr>
          <w:p w14:paraId="47F00236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09</w:t>
            </w:r>
            <w:r w:rsidRPr="002A30DF">
              <w:t>:</w:t>
            </w:r>
            <w:r w:rsidRPr="002A30DF">
              <w:rPr>
                <w:rFonts w:hint="eastAsia"/>
              </w:rPr>
              <w:t>00-12</w:t>
            </w:r>
            <w:r w:rsidRPr="002A30DF">
              <w:t>:</w:t>
            </w:r>
            <w:r w:rsidRPr="002A30DF">
              <w:rPr>
                <w:rFonts w:hint="eastAsia"/>
              </w:rPr>
              <w:t>00</w:t>
            </w:r>
          </w:p>
          <w:p w14:paraId="5D91A05E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MAPS</w:t>
            </w:r>
            <w:r w:rsidRPr="002A30DF">
              <w:rPr>
                <w:rFonts w:hint="eastAsia"/>
              </w:rPr>
              <w:t>教學法初探</w:t>
            </w:r>
          </w:p>
          <w:p w14:paraId="36C20C51" w14:textId="77777777" w:rsidR="002A30DF" w:rsidRPr="002A30DF" w:rsidRDefault="002A30DF" w:rsidP="002A30DF">
            <w:pPr>
              <w:jc w:val="both"/>
            </w:pPr>
            <w:r w:rsidRPr="002A30DF">
              <w:rPr>
                <w:rFonts w:hint="eastAsia"/>
              </w:rPr>
              <w:t>(</w:t>
            </w:r>
            <w:r w:rsidRPr="002A30DF">
              <w:rPr>
                <w:rFonts w:hint="eastAsia"/>
              </w:rPr>
              <w:t>講座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實作</w:t>
            </w:r>
            <w:r w:rsidRPr="002A30DF">
              <w:rPr>
                <w:rFonts w:hint="eastAsia"/>
              </w:rPr>
              <w:t>)</w:t>
            </w:r>
          </w:p>
        </w:tc>
        <w:tc>
          <w:tcPr>
            <w:tcW w:w="1534" w:type="pct"/>
            <w:vAlign w:val="center"/>
          </w:tcPr>
          <w:p w14:paraId="4D5F54EB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09</w:t>
            </w:r>
            <w:r w:rsidRPr="002A30DF">
              <w:t>:</w:t>
            </w:r>
            <w:r w:rsidRPr="002A30DF">
              <w:rPr>
                <w:rFonts w:hint="eastAsia"/>
              </w:rPr>
              <w:t>00-12</w:t>
            </w:r>
            <w:r w:rsidRPr="002A30DF">
              <w:t>:</w:t>
            </w:r>
            <w:r w:rsidRPr="002A30DF">
              <w:rPr>
                <w:rFonts w:hint="eastAsia"/>
              </w:rPr>
              <w:t>00</w:t>
            </w:r>
          </w:p>
          <w:p w14:paraId="5D499EE0" w14:textId="77777777" w:rsidR="002A30DF" w:rsidRPr="002A30DF" w:rsidRDefault="002A30DF" w:rsidP="002A30DF">
            <w:pPr>
              <w:snapToGrid w:val="0"/>
              <w:jc w:val="both"/>
            </w:pPr>
            <w:proofErr w:type="gramStart"/>
            <w:r w:rsidRPr="002A30DF">
              <w:rPr>
                <w:rFonts w:hint="eastAsia"/>
              </w:rPr>
              <w:t>三</w:t>
            </w:r>
            <w:proofErr w:type="gramEnd"/>
            <w:r w:rsidRPr="002A30DF">
              <w:rPr>
                <w:rFonts w:hint="eastAsia"/>
              </w:rPr>
              <w:t>層次提問設計</w:t>
            </w:r>
            <w:r w:rsidRPr="002A30DF">
              <w:rPr>
                <w:rFonts w:hint="eastAsia"/>
              </w:rPr>
              <w:t>-</w:t>
            </w:r>
            <w:r w:rsidRPr="002A30DF">
              <w:rPr>
                <w:rFonts w:hint="eastAsia"/>
              </w:rPr>
              <w:t>基礎題</w:t>
            </w:r>
          </w:p>
          <w:p w14:paraId="6C60D99B" w14:textId="77777777" w:rsidR="002A30DF" w:rsidRPr="002A30DF" w:rsidRDefault="002A30DF" w:rsidP="002A30DF">
            <w:pPr>
              <w:jc w:val="both"/>
            </w:pPr>
            <w:r w:rsidRPr="002A30DF">
              <w:rPr>
                <w:rFonts w:hint="eastAsia"/>
              </w:rPr>
              <w:t>(</w:t>
            </w:r>
            <w:r w:rsidRPr="002A30DF">
              <w:rPr>
                <w:rFonts w:hint="eastAsia"/>
              </w:rPr>
              <w:t>講座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實作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分享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點評</w:t>
            </w:r>
            <w:r w:rsidRPr="002A30DF">
              <w:rPr>
                <w:rFonts w:hint="eastAsia"/>
              </w:rPr>
              <w:t>)</w:t>
            </w:r>
          </w:p>
        </w:tc>
        <w:tc>
          <w:tcPr>
            <w:tcW w:w="1825" w:type="pct"/>
            <w:vAlign w:val="center"/>
          </w:tcPr>
          <w:p w14:paraId="5A88EE2B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t>09:00-12:00</w:t>
            </w:r>
          </w:p>
          <w:p w14:paraId="5225BFF6" w14:textId="77777777" w:rsidR="002A30DF" w:rsidRPr="002A30DF" w:rsidRDefault="002A30DF" w:rsidP="002A30DF">
            <w:pPr>
              <w:snapToGrid w:val="0"/>
              <w:jc w:val="both"/>
            </w:pPr>
            <w:proofErr w:type="gramStart"/>
            <w:r w:rsidRPr="002A30DF">
              <w:rPr>
                <w:rFonts w:hint="eastAsia"/>
              </w:rPr>
              <w:t>三</w:t>
            </w:r>
            <w:proofErr w:type="gramEnd"/>
            <w:r w:rsidRPr="002A30DF">
              <w:rPr>
                <w:rFonts w:hint="eastAsia"/>
              </w:rPr>
              <w:t>層次提問設計實作一課</w:t>
            </w:r>
          </w:p>
          <w:p w14:paraId="0D422021" w14:textId="77777777" w:rsidR="002A30DF" w:rsidRPr="002A30DF" w:rsidRDefault="002A30DF" w:rsidP="002A30DF">
            <w:pPr>
              <w:jc w:val="both"/>
            </w:pPr>
            <w:r w:rsidRPr="002A30DF">
              <w:rPr>
                <w:rFonts w:hint="eastAsia"/>
              </w:rPr>
              <w:t>(</w:t>
            </w:r>
            <w:r w:rsidRPr="002A30DF">
              <w:rPr>
                <w:rFonts w:hint="eastAsia"/>
              </w:rPr>
              <w:t>講座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實作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分享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點評</w:t>
            </w:r>
            <w:r w:rsidRPr="002A30DF">
              <w:rPr>
                <w:rFonts w:hint="eastAsia"/>
              </w:rPr>
              <w:t>)</w:t>
            </w:r>
          </w:p>
        </w:tc>
      </w:tr>
      <w:tr w:rsidR="002A30DF" w:rsidRPr="002A30DF" w14:paraId="172FD533" w14:textId="77777777" w:rsidTr="006615A6">
        <w:trPr>
          <w:trHeight w:val="964"/>
        </w:trPr>
        <w:tc>
          <w:tcPr>
            <w:tcW w:w="1641" w:type="pct"/>
            <w:vAlign w:val="center"/>
          </w:tcPr>
          <w:p w14:paraId="2A59EEDA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1</w:t>
            </w:r>
            <w:r w:rsidRPr="002A30DF">
              <w:t>3:3</w:t>
            </w:r>
            <w:r w:rsidRPr="002A30DF">
              <w:rPr>
                <w:rFonts w:hint="eastAsia"/>
              </w:rPr>
              <w:t>0-1</w:t>
            </w:r>
            <w:r w:rsidRPr="002A30DF">
              <w:t>6:0</w:t>
            </w:r>
            <w:r w:rsidRPr="002A30DF">
              <w:rPr>
                <w:rFonts w:hint="eastAsia"/>
              </w:rPr>
              <w:t>0</w:t>
            </w:r>
          </w:p>
          <w:p w14:paraId="572CE6A7" w14:textId="77777777" w:rsidR="002A30DF" w:rsidRPr="002A30DF" w:rsidRDefault="002A30DF" w:rsidP="002A30DF">
            <w:pPr>
              <w:snapToGrid w:val="0"/>
              <w:jc w:val="both"/>
            </w:pPr>
            <w:proofErr w:type="gramStart"/>
            <w:r w:rsidRPr="002A30DF">
              <w:rPr>
                <w:rFonts w:hint="eastAsia"/>
              </w:rPr>
              <w:t>三</w:t>
            </w:r>
            <w:proofErr w:type="gramEnd"/>
            <w:r w:rsidRPr="002A30DF">
              <w:rPr>
                <w:rFonts w:hint="eastAsia"/>
              </w:rPr>
              <w:t>層次提問設計</w:t>
            </w:r>
            <w:r w:rsidRPr="002A30DF">
              <w:rPr>
                <w:rFonts w:hint="eastAsia"/>
              </w:rPr>
              <w:t>~</w:t>
            </w:r>
            <w:r w:rsidRPr="002A30DF">
              <w:rPr>
                <w:rFonts w:hint="eastAsia"/>
              </w:rPr>
              <w:t>暖身題</w:t>
            </w:r>
          </w:p>
          <w:p w14:paraId="70997D1E" w14:textId="77777777" w:rsidR="002A30DF" w:rsidRPr="002A30DF" w:rsidRDefault="002A30DF" w:rsidP="002A30DF">
            <w:pPr>
              <w:jc w:val="both"/>
            </w:pPr>
            <w:r w:rsidRPr="002A30DF">
              <w:rPr>
                <w:rFonts w:hint="eastAsia"/>
              </w:rPr>
              <w:t>(</w:t>
            </w:r>
            <w:r w:rsidRPr="002A30DF">
              <w:rPr>
                <w:rFonts w:hint="eastAsia"/>
              </w:rPr>
              <w:t>講座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實作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分享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點評</w:t>
            </w:r>
            <w:r w:rsidRPr="002A30DF">
              <w:rPr>
                <w:rFonts w:hint="eastAsia"/>
              </w:rPr>
              <w:t>)</w:t>
            </w:r>
          </w:p>
        </w:tc>
        <w:tc>
          <w:tcPr>
            <w:tcW w:w="1534" w:type="pct"/>
            <w:vAlign w:val="center"/>
          </w:tcPr>
          <w:p w14:paraId="4B61C9AE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1</w:t>
            </w:r>
            <w:r w:rsidRPr="002A30DF">
              <w:t>3:30-16:00</w:t>
            </w:r>
          </w:p>
          <w:p w14:paraId="0182F3B4" w14:textId="77777777" w:rsidR="002A30DF" w:rsidRPr="002A30DF" w:rsidRDefault="002A30DF" w:rsidP="002A30DF">
            <w:pPr>
              <w:snapToGrid w:val="0"/>
              <w:jc w:val="both"/>
            </w:pPr>
            <w:proofErr w:type="gramStart"/>
            <w:r w:rsidRPr="002A30DF">
              <w:rPr>
                <w:rFonts w:hint="eastAsia"/>
              </w:rPr>
              <w:t>三</w:t>
            </w:r>
            <w:proofErr w:type="gramEnd"/>
            <w:r w:rsidRPr="002A30DF">
              <w:rPr>
                <w:rFonts w:hint="eastAsia"/>
              </w:rPr>
              <w:t>層次提問設計</w:t>
            </w:r>
            <w:r w:rsidRPr="002A30DF">
              <w:rPr>
                <w:rFonts w:hint="eastAsia"/>
              </w:rPr>
              <w:t>-</w:t>
            </w:r>
            <w:r w:rsidRPr="002A30DF">
              <w:rPr>
                <w:rFonts w:hint="eastAsia"/>
              </w:rPr>
              <w:t>挑戰題</w:t>
            </w:r>
          </w:p>
          <w:p w14:paraId="17CBEB8D" w14:textId="77777777" w:rsidR="002A30DF" w:rsidRPr="002A30DF" w:rsidRDefault="002A30DF" w:rsidP="002A30DF">
            <w:pPr>
              <w:jc w:val="both"/>
            </w:pPr>
            <w:r w:rsidRPr="002A30DF">
              <w:rPr>
                <w:rFonts w:hint="eastAsia"/>
              </w:rPr>
              <w:t>(</w:t>
            </w:r>
            <w:r w:rsidRPr="002A30DF">
              <w:rPr>
                <w:rFonts w:hint="eastAsia"/>
              </w:rPr>
              <w:t>講座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實作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分享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點評</w:t>
            </w:r>
            <w:r w:rsidRPr="002A30DF">
              <w:rPr>
                <w:rFonts w:hint="eastAsia"/>
              </w:rPr>
              <w:t>)</w:t>
            </w:r>
          </w:p>
        </w:tc>
        <w:tc>
          <w:tcPr>
            <w:tcW w:w="1825" w:type="pct"/>
            <w:vAlign w:val="center"/>
          </w:tcPr>
          <w:p w14:paraId="05184BAE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1</w:t>
            </w:r>
            <w:r w:rsidRPr="002A30DF">
              <w:t>3:30-16:30</w:t>
            </w:r>
          </w:p>
          <w:p w14:paraId="101C0DD2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實作分享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點評</w:t>
            </w:r>
            <w:r w:rsidRPr="002A30DF">
              <w:rPr>
                <w:rFonts w:hint="eastAsia"/>
              </w:rPr>
              <w:t>/</w:t>
            </w:r>
            <w:r w:rsidRPr="002A30DF">
              <w:t>QA/</w:t>
            </w:r>
            <w:r w:rsidRPr="002A30DF">
              <w:rPr>
                <w:rFonts w:hint="eastAsia"/>
              </w:rPr>
              <w:t>回饋</w:t>
            </w:r>
          </w:p>
          <w:p w14:paraId="1F4AE494" w14:textId="77777777" w:rsidR="002A30DF" w:rsidRPr="002A30DF" w:rsidRDefault="002A30DF" w:rsidP="002A30DF">
            <w:pPr>
              <w:jc w:val="both"/>
            </w:pPr>
            <w:r w:rsidRPr="002A30DF">
              <w:rPr>
                <w:rFonts w:hint="eastAsia"/>
              </w:rPr>
              <w:t>(</w:t>
            </w:r>
            <w:r w:rsidRPr="002A30DF">
              <w:rPr>
                <w:rFonts w:hint="eastAsia"/>
              </w:rPr>
              <w:t>講座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實作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分享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點評</w:t>
            </w:r>
            <w:r w:rsidRPr="002A30DF">
              <w:rPr>
                <w:rFonts w:hint="eastAsia"/>
              </w:rPr>
              <w:t>)</w:t>
            </w:r>
          </w:p>
        </w:tc>
      </w:tr>
      <w:tr w:rsidR="002A30DF" w:rsidRPr="002A30DF" w14:paraId="09297220" w14:textId="77777777" w:rsidTr="006615A6">
        <w:trPr>
          <w:trHeight w:val="964"/>
        </w:trPr>
        <w:tc>
          <w:tcPr>
            <w:tcW w:w="1641" w:type="pct"/>
            <w:vAlign w:val="center"/>
          </w:tcPr>
          <w:p w14:paraId="2112D60A" w14:textId="77777777" w:rsidR="002A30DF" w:rsidRPr="002A30DF" w:rsidRDefault="002A30DF" w:rsidP="002A30DF">
            <w:pPr>
              <w:jc w:val="both"/>
            </w:pPr>
            <w:r w:rsidRPr="002A30DF">
              <w:rPr>
                <w:rFonts w:hint="eastAsia"/>
              </w:rPr>
              <w:t>1</w:t>
            </w:r>
            <w:r w:rsidRPr="002A30DF">
              <w:t>6:</w:t>
            </w:r>
            <w:r w:rsidRPr="002A30DF">
              <w:rPr>
                <w:rFonts w:hint="eastAsia"/>
              </w:rPr>
              <w:t>00-</w:t>
            </w:r>
            <w:r w:rsidRPr="002A30DF">
              <w:t>1</w:t>
            </w:r>
            <w:r w:rsidRPr="002A30DF">
              <w:rPr>
                <w:rFonts w:hint="eastAsia"/>
              </w:rPr>
              <w:t>7</w:t>
            </w:r>
            <w:r w:rsidRPr="002A30DF">
              <w:t>:</w:t>
            </w:r>
            <w:r w:rsidRPr="002A30DF">
              <w:rPr>
                <w:rFonts w:hint="eastAsia"/>
              </w:rPr>
              <w:t>00</w:t>
            </w:r>
          </w:p>
          <w:p w14:paraId="6AAA0AEB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M</w:t>
            </w:r>
            <w:r w:rsidRPr="002A30DF">
              <w:t>APS</w:t>
            </w:r>
            <w:r w:rsidRPr="002A30DF">
              <w:rPr>
                <w:rFonts w:hint="eastAsia"/>
              </w:rPr>
              <w:t>課堂操作實務經驗</w:t>
            </w:r>
            <w:r w:rsidRPr="002A30DF">
              <w:rPr>
                <w:rFonts w:hint="eastAsia"/>
              </w:rPr>
              <w:t>-</w:t>
            </w:r>
            <w:r w:rsidRPr="002A30DF">
              <w:t>1</w:t>
            </w:r>
          </w:p>
        </w:tc>
        <w:tc>
          <w:tcPr>
            <w:tcW w:w="1534" w:type="pct"/>
            <w:vAlign w:val="center"/>
          </w:tcPr>
          <w:p w14:paraId="1871D44B" w14:textId="77777777" w:rsidR="002A30DF" w:rsidRPr="002A30DF" w:rsidRDefault="002A30DF" w:rsidP="002A30DF">
            <w:pPr>
              <w:jc w:val="both"/>
            </w:pPr>
            <w:r w:rsidRPr="002A30DF">
              <w:rPr>
                <w:rFonts w:hint="eastAsia"/>
              </w:rPr>
              <w:t>1</w:t>
            </w:r>
            <w:r w:rsidRPr="002A30DF">
              <w:t>6:</w:t>
            </w:r>
            <w:r w:rsidRPr="002A30DF">
              <w:rPr>
                <w:rFonts w:hint="eastAsia"/>
              </w:rPr>
              <w:t>00-</w:t>
            </w:r>
            <w:r w:rsidRPr="002A30DF">
              <w:t>1</w:t>
            </w:r>
            <w:r w:rsidRPr="002A30DF">
              <w:rPr>
                <w:rFonts w:hint="eastAsia"/>
              </w:rPr>
              <w:t>7</w:t>
            </w:r>
            <w:r w:rsidRPr="002A30DF">
              <w:t>:</w:t>
            </w:r>
            <w:r w:rsidRPr="002A30DF">
              <w:rPr>
                <w:rFonts w:hint="eastAsia"/>
              </w:rPr>
              <w:t>00</w:t>
            </w:r>
          </w:p>
          <w:p w14:paraId="61EA073A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MAPS</w:t>
            </w:r>
            <w:r w:rsidRPr="002A30DF">
              <w:rPr>
                <w:rFonts w:hint="eastAsia"/>
              </w:rPr>
              <w:t>課堂操作經驗</w:t>
            </w:r>
            <w:r w:rsidRPr="002A30DF">
              <w:rPr>
                <w:rFonts w:hint="eastAsia"/>
              </w:rPr>
              <w:t>-</w:t>
            </w:r>
            <w:r w:rsidRPr="002A30DF">
              <w:t>2</w:t>
            </w:r>
          </w:p>
        </w:tc>
        <w:tc>
          <w:tcPr>
            <w:tcW w:w="1825" w:type="pct"/>
            <w:vAlign w:val="center"/>
          </w:tcPr>
          <w:p w14:paraId="6A242EEF" w14:textId="77777777" w:rsidR="002A30DF" w:rsidRPr="002A30DF" w:rsidRDefault="002A30DF" w:rsidP="002A30DF">
            <w:pPr>
              <w:jc w:val="both"/>
            </w:pPr>
          </w:p>
        </w:tc>
      </w:tr>
    </w:tbl>
    <w:p w14:paraId="160BED4D" w14:textId="77777777" w:rsidR="002A30DF" w:rsidRPr="002A30DF" w:rsidRDefault="002A30DF" w:rsidP="002A30DF">
      <w:pPr>
        <w:snapToGrid w:val="0"/>
      </w:pPr>
    </w:p>
    <w:p w14:paraId="629B54E0" w14:textId="77777777" w:rsidR="002A30DF" w:rsidRPr="002A30DF" w:rsidRDefault="002A30DF" w:rsidP="002A30DF">
      <w:pPr>
        <w:snapToGrid w:val="0"/>
      </w:pPr>
      <w:r w:rsidRPr="002A30DF">
        <w:rPr>
          <w:rFonts w:hint="eastAsia"/>
        </w:rPr>
        <w:t>※進階班課程：</w:t>
      </w:r>
      <w:r w:rsidRPr="002A30DF">
        <w:t>2</w:t>
      </w:r>
      <w:r w:rsidRPr="002A30DF">
        <w:t>天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2"/>
        <w:gridCol w:w="4937"/>
      </w:tblGrid>
      <w:tr w:rsidR="002A30DF" w:rsidRPr="002A30DF" w14:paraId="7E462F96" w14:textId="77777777" w:rsidTr="006615A6">
        <w:tc>
          <w:tcPr>
            <w:tcW w:w="2431" w:type="pct"/>
            <w:vAlign w:val="center"/>
          </w:tcPr>
          <w:p w14:paraId="7C13EE29" w14:textId="77777777" w:rsidR="002A30DF" w:rsidRPr="002A30DF" w:rsidRDefault="002A30DF" w:rsidP="002A30DF">
            <w:pPr>
              <w:jc w:val="center"/>
            </w:pPr>
            <w:r w:rsidRPr="002A30DF">
              <w:rPr>
                <w:rFonts w:hint="eastAsia"/>
              </w:rPr>
              <w:t>Day1</w:t>
            </w:r>
          </w:p>
        </w:tc>
        <w:tc>
          <w:tcPr>
            <w:tcW w:w="2569" w:type="pct"/>
            <w:vAlign w:val="center"/>
          </w:tcPr>
          <w:p w14:paraId="23A4A477" w14:textId="77777777" w:rsidR="002A30DF" w:rsidRPr="002A30DF" w:rsidRDefault="002A30DF" w:rsidP="002A30DF">
            <w:pPr>
              <w:jc w:val="center"/>
            </w:pPr>
            <w:r w:rsidRPr="002A30DF">
              <w:rPr>
                <w:rFonts w:hint="eastAsia"/>
              </w:rPr>
              <w:t>Day 2</w:t>
            </w:r>
          </w:p>
        </w:tc>
      </w:tr>
      <w:tr w:rsidR="002A30DF" w:rsidRPr="002A30DF" w14:paraId="128D8B95" w14:textId="77777777" w:rsidTr="006615A6">
        <w:trPr>
          <w:trHeight w:val="737"/>
        </w:trPr>
        <w:tc>
          <w:tcPr>
            <w:tcW w:w="2431" w:type="pct"/>
          </w:tcPr>
          <w:p w14:paraId="659C7CD5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09</w:t>
            </w:r>
            <w:r w:rsidRPr="002A30DF">
              <w:t>:</w:t>
            </w:r>
            <w:r w:rsidRPr="002A30DF">
              <w:rPr>
                <w:rFonts w:hint="eastAsia"/>
              </w:rPr>
              <w:t>00-12</w:t>
            </w:r>
            <w:r w:rsidRPr="002A30DF">
              <w:t>:</w:t>
            </w:r>
            <w:r w:rsidRPr="002A30DF">
              <w:rPr>
                <w:rFonts w:hint="eastAsia"/>
              </w:rPr>
              <w:t>00</w:t>
            </w:r>
          </w:p>
          <w:p w14:paraId="3F6DF496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從素養到能力</w:t>
            </w:r>
            <w:r w:rsidRPr="002A30DF">
              <w:rPr>
                <w:rFonts w:hint="eastAsia"/>
              </w:rPr>
              <w:t>~MAPS</w:t>
            </w:r>
            <w:r w:rsidRPr="002A30DF">
              <w:rPr>
                <w:rFonts w:hint="eastAsia"/>
              </w:rPr>
              <w:t>教學法進階提問</w:t>
            </w:r>
            <w:r w:rsidRPr="002A30DF">
              <w:rPr>
                <w:rFonts w:hint="eastAsia"/>
              </w:rPr>
              <w:t>(</w:t>
            </w:r>
            <w:r w:rsidRPr="002A30DF">
              <w:t>1</w:t>
            </w:r>
            <w:r w:rsidRPr="002A30DF">
              <w:rPr>
                <w:rFonts w:hint="eastAsia"/>
              </w:rPr>
              <w:t>)</w:t>
            </w:r>
          </w:p>
          <w:p w14:paraId="784CE5F8" w14:textId="77777777" w:rsidR="002A30DF" w:rsidRPr="002A30DF" w:rsidRDefault="002A30DF" w:rsidP="002A30DF">
            <w:r w:rsidRPr="002A30DF">
              <w:rPr>
                <w:rFonts w:hint="eastAsia"/>
              </w:rPr>
              <w:t>(</w:t>
            </w:r>
            <w:r w:rsidRPr="002A30DF">
              <w:rPr>
                <w:rFonts w:hint="eastAsia"/>
              </w:rPr>
              <w:t>講座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實作</w:t>
            </w:r>
            <w:r w:rsidRPr="002A30DF">
              <w:rPr>
                <w:rFonts w:hint="eastAsia"/>
              </w:rPr>
              <w:t>)</w:t>
            </w:r>
          </w:p>
        </w:tc>
        <w:tc>
          <w:tcPr>
            <w:tcW w:w="2569" w:type="pct"/>
          </w:tcPr>
          <w:p w14:paraId="391F663D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09</w:t>
            </w:r>
            <w:r w:rsidRPr="002A30DF">
              <w:t>:</w:t>
            </w:r>
            <w:r w:rsidRPr="002A30DF">
              <w:rPr>
                <w:rFonts w:hint="eastAsia"/>
              </w:rPr>
              <w:t>00-12</w:t>
            </w:r>
            <w:r w:rsidRPr="002A30DF">
              <w:t>:</w:t>
            </w:r>
            <w:r w:rsidRPr="002A30DF">
              <w:rPr>
                <w:rFonts w:hint="eastAsia"/>
              </w:rPr>
              <w:t>00</w:t>
            </w:r>
          </w:p>
          <w:p w14:paraId="04A1F17A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MAPS</w:t>
            </w:r>
            <w:r w:rsidRPr="002A30DF">
              <w:rPr>
                <w:rFonts w:hint="eastAsia"/>
              </w:rPr>
              <w:t>課堂</w:t>
            </w:r>
            <w:proofErr w:type="gramStart"/>
            <w:r w:rsidRPr="002A30DF">
              <w:rPr>
                <w:rFonts w:hint="eastAsia"/>
              </w:rPr>
              <w:t>共備實</w:t>
            </w:r>
            <w:proofErr w:type="gramEnd"/>
            <w:r w:rsidRPr="002A30DF">
              <w:rPr>
                <w:rFonts w:hint="eastAsia"/>
              </w:rPr>
              <w:t>作</w:t>
            </w:r>
          </w:p>
          <w:p w14:paraId="53B99B74" w14:textId="77777777" w:rsidR="002A30DF" w:rsidRPr="002A30DF" w:rsidRDefault="002A30DF" w:rsidP="002A30DF">
            <w:r w:rsidRPr="002A30DF">
              <w:rPr>
                <w:rFonts w:hint="eastAsia"/>
              </w:rPr>
              <w:t>(</w:t>
            </w:r>
            <w:r w:rsidRPr="002A30DF">
              <w:rPr>
                <w:rFonts w:hint="eastAsia"/>
              </w:rPr>
              <w:t>實作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分享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點評</w:t>
            </w:r>
            <w:r w:rsidRPr="002A30DF">
              <w:rPr>
                <w:rFonts w:hint="eastAsia"/>
              </w:rPr>
              <w:t>)</w:t>
            </w:r>
          </w:p>
        </w:tc>
      </w:tr>
      <w:tr w:rsidR="002A30DF" w:rsidRPr="002A30DF" w14:paraId="166D7075" w14:textId="77777777" w:rsidTr="006615A6">
        <w:trPr>
          <w:trHeight w:val="737"/>
        </w:trPr>
        <w:tc>
          <w:tcPr>
            <w:tcW w:w="2431" w:type="pct"/>
          </w:tcPr>
          <w:p w14:paraId="5B308FD2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1</w:t>
            </w:r>
            <w:r w:rsidRPr="002A30DF">
              <w:t>3:3</w:t>
            </w:r>
            <w:r w:rsidRPr="002A30DF">
              <w:rPr>
                <w:rFonts w:hint="eastAsia"/>
              </w:rPr>
              <w:t>0-1</w:t>
            </w:r>
            <w:r w:rsidRPr="002A30DF">
              <w:t>6:3</w:t>
            </w:r>
            <w:r w:rsidRPr="002A30DF">
              <w:rPr>
                <w:rFonts w:hint="eastAsia"/>
              </w:rPr>
              <w:t>0</w:t>
            </w:r>
          </w:p>
          <w:p w14:paraId="710A4A12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閱讀策略講座</w:t>
            </w:r>
            <w:r w:rsidRPr="002A30DF">
              <w:rPr>
                <w:rFonts w:hint="eastAsia"/>
              </w:rPr>
              <w:t>~</w:t>
            </w:r>
            <w:r w:rsidRPr="002A30DF">
              <w:rPr>
                <w:rFonts w:hint="eastAsia"/>
              </w:rPr>
              <w:t>外聘專家</w:t>
            </w:r>
          </w:p>
          <w:p w14:paraId="32C88C20" w14:textId="77777777" w:rsidR="002A30DF" w:rsidRPr="002A30DF" w:rsidRDefault="002A30DF" w:rsidP="002A30DF">
            <w:r w:rsidRPr="002A30DF">
              <w:rPr>
                <w:rFonts w:hint="eastAsia"/>
              </w:rPr>
              <w:t>(</w:t>
            </w:r>
            <w:r w:rsidRPr="002A30DF">
              <w:rPr>
                <w:rFonts w:hint="eastAsia"/>
              </w:rPr>
              <w:t>講座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實作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分享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點評</w:t>
            </w:r>
            <w:r w:rsidRPr="002A30DF">
              <w:rPr>
                <w:rFonts w:hint="eastAsia"/>
              </w:rPr>
              <w:t>)</w:t>
            </w:r>
          </w:p>
        </w:tc>
        <w:tc>
          <w:tcPr>
            <w:tcW w:w="2569" w:type="pct"/>
          </w:tcPr>
          <w:p w14:paraId="52B47D91" w14:textId="325A1A96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1</w:t>
            </w:r>
            <w:r w:rsidRPr="002A30DF">
              <w:t>3:3</w:t>
            </w:r>
            <w:r w:rsidRPr="002A30DF">
              <w:rPr>
                <w:rFonts w:hint="eastAsia"/>
              </w:rPr>
              <w:t>0-1</w:t>
            </w:r>
            <w:r w:rsidR="00692E41">
              <w:rPr>
                <w:rFonts w:hint="eastAsia"/>
              </w:rPr>
              <w:t>7</w:t>
            </w:r>
            <w:r w:rsidR="00692E41">
              <w:t>:</w:t>
            </w:r>
            <w:r w:rsidR="00692E41">
              <w:rPr>
                <w:rFonts w:hint="eastAsia"/>
              </w:rPr>
              <w:t>0</w:t>
            </w:r>
            <w:r w:rsidRPr="002A30DF">
              <w:rPr>
                <w:rFonts w:hint="eastAsia"/>
              </w:rPr>
              <w:t>0</w:t>
            </w:r>
          </w:p>
          <w:p w14:paraId="71420AA0" w14:textId="77777777" w:rsidR="002A30DF" w:rsidRPr="002A30DF" w:rsidRDefault="002A30DF" w:rsidP="002A30DF">
            <w:pPr>
              <w:snapToGrid w:val="0"/>
              <w:jc w:val="both"/>
            </w:pPr>
            <w:proofErr w:type="gramStart"/>
            <w:r w:rsidRPr="002A30DF">
              <w:rPr>
                <w:rFonts w:hint="eastAsia"/>
              </w:rPr>
              <w:t>共備實</w:t>
            </w:r>
            <w:proofErr w:type="gramEnd"/>
            <w:r w:rsidRPr="002A30DF">
              <w:rPr>
                <w:rFonts w:hint="eastAsia"/>
              </w:rPr>
              <w:t>作小組報告及閉幕</w:t>
            </w:r>
          </w:p>
          <w:p w14:paraId="0D9E8BFF" w14:textId="77777777" w:rsidR="002A30DF" w:rsidRPr="002A30DF" w:rsidRDefault="002A30DF" w:rsidP="002A30DF">
            <w:r w:rsidRPr="002A30DF">
              <w:rPr>
                <w:rFonts w:hint="eastAsia"/>
              </w:rPr>
              <w:t>(</w:t>
            </w:r>
            <w:r w:rsidRPr="002A30DF">
              <w:rPr>
                <w:rFonts w:hint="eastAsia"/>
              </w:rPr>
              <w:t>實作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分享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點評</w:t>
            </w:r>
            <w:r w:rsidRPr="002A30DF">
              <w:rPr>
                <w:rFonts w:hint="eastAsia"/>
              </w:rPr>
              <w:t>)</w:t>
            </w:r>
          </w:p>
        </w:tc>
      </w:tr>
      <w:tr w:rsidR="002A30DF" w:rsidRPr="002A30DF" w14:paraId="68A71C7B" w14:textId="77777777" w:rsidTr="006615A6">
        <w:trPr>
          <w:trHeight w:val="510"/>
        </w:trPr>
        <w:tc>
          <w:tcPr>
            <w:tcW w:w="2431" w:type="pct"/>
          </w:tcPr>
          <w:p w14:paraId="7F800288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1</w:t>
            </w:r>
            <w:r w:rsidRPr="002A30DF">
              <w:t>6:3</w:t>
            </w:r>
            <w:r w:rsidRPr="002A30DF">
              <w:rPr>
                <w:rFonts w:hint="eastAsia"/>
              </w:rPr>
              <w:t>0-</w:t>
            </w:r>
            <w:r w:rsidRPr="002A30DF">
              <w:t>1</w:t>
            </w:r>
            <w:r w:rsidRPr="002A30DF">
              <w:rPr>
                <w:rFonts w:hint="eastAsia"/>
              </w:rPr>
              <w:t>7</w:t>
            </w:r>
            <w:r w:rsidRPr="002A30DF">
              <w:t>:</w:t>
            </w:r>
            <w:r w:rsidRPr="002A30DF">
              <w:rPr>
                <w:rFonts w:hint="eastAsia"/>
              </w:rPr>
              <w:t>00</w:t>
            </w:r>
          </w:p>
          <w:p w14:paraId="6CEE06ED" w14:textId="77777777" w:rsidR="002A30DF" w:rsidRPr="002A30DF" w:rsidRDefault="002A30DF" w:rsidP="002A30DF">
            <w:pPr>
              <w:snapToGrid w:val="0"/>
              <w:jc w:val="both"/>
            </w:pPr>
            <w:r w:rsidRPr="002A30DF">
              <w:rPr>
                <w:rFonts w:hint="eastAsia"/>
              </w:rPr>
              <w:t>MAPS</w:t>
            </w:r>
            <w:r w:rsidRPr="002A30DF">
              <w:rPr>
                <w:rFonts w:hint="eastAsia"/>
              </w:rPr>
              <w:t>課堂操作經驗交流</w:t>
            </w:r>
          </w:p>
        </w:tc>
        <w:tc>
          <w:tcPr>
            <w:tcW w:w="2569" w:type="pct"/>
          </w:tcPr>
          <w:p w14:paraId="028CA51E" w14:textId="77777777" w:rsidR="002A30DF" w:rsidRPr="002A30DF" w:rsidRDefault="002A30DF" w:rsidP="002A30DF"/>
        </w:tc>
      </w:tr>
    </w:tbl>
    <w:p w14:paraId="7139921D" w14:textId="5E13F54F" w:rsidR="002A30DF" w:rsidRPr="002A30DF" w:rsidRDefault="002A30DF" w:rsidP="002A30DF">
      <w:pPr>
        <w:widowControl/>
      </w:pPr>
      <w:r w:rsidRPr="002A30DF">
        <w:rPr>
          <w:rFonts w:hint="eastAsia"/>
        </w:rPr>
        <w:lastRenderedPageBreak/>
        <w:t>※種子教師實踐分享論壇：</w:t>
      </w:r>
      <w:r w:rsidR="00215CFA" w:rsidRPr="00B73ABB">
        <w:rPr>
          <w:rFonts w:hint="eastAsia"/>
        </w:rPr>
        <w:t>半</w:t>
      </w:r>
      <w:r w:rsidRPr="002A30DF">
        <w:rPr>
          <w:rFonts w:hint="eastAsia"/>
        </w:rPr>
        <w:t>天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95"/>
        <w:gridCol w:w="4722"/>
        <w:gridCol w:w="2992"/>
      </w:tblGrid>
      <w:tr w:rsidR="002A30DF" w:rsidRPr="002A30DF" w14:paraId="491D9F6A" w14:textId="77777777" w:rsidTr="006615A6">
        <w:tc>
          <w:tcPr>
            <w:tcW w:w="986" w:type="pct"/>
          </w:tcPr>
          <w:p w14:paraId="48A7668F" w14:textId="77777777" w:rsidR="002A30DF" w:rsidRPr="002A30DF" w:rsidRDefault="002A30DF" w:rsidP="002A30DF">
            <w:pPr>
              <w:jc w:val="center"/>
            </w:pPr>
            <w:r w:rsidRPr="002A30DF">
              <w:rPr>
                <w:rFonts w:hint="eastAsia"/>
              </w:rPr>
              <w:t>時間</w:t>
            </w:r>
          </w:p>
        </w:tc>
        <w:tc>
          <w:tcPr>
            <w:tcW w:w="2457" w:type="pct"/>
          </w:tcPr>
          <w:p w14:paraId="591657E3" w14:textId="77777777" w:rsidR="002A30DF" w:rsidRPr="002A30DF" w:rsidRDefault="002A30DF" w:rsidP="002A30DF">
            <w:pPr>
              <w:jc w:val="center"/>
            </w:pPr>
            <w:r w:rsidRPr="002A30DF">
              <w:rPr>
                <w:rFonts w:hint="eastAsia"/>
              </w:rPr>
              <w:t>流程</w:t>
            </w:r>
          </w:p>
        </w:tc>
        <w:tc>
          <w:tcPr>
            <w:tcW w:w="1557" w:type="pct"/>
          </w:tcPr>
          <w:p w14:paraId="4936746F" w14:textId="77777777" w:rsidR="002A30DF" w:rsidRPr="002A30DF" w:rsidRDefault="002A30DF" w:rsidP="002A30DF">
            <w:pPr>
              <w:jc w:val="center"/>
            </w:pPr>
            <w:r w:rsidRPr="002A30DF">
              <w:rPr>
                <w:rFonts w:hint="eastAsia"/>
              </w:rPr>
              <w:t>備註</w:t>
            </w:r>
          </w:p>
        </w:tc>
      </w:tr>
      <w:tr w:rsidR="002A30DF" w:rsidRPr="002A30DF" w14:paraId="04EC8D4D" w14:textId="77777777" w:rsidTr="006615A6">
        <w:tc>
          <w:tcPr>
            <w:tcW w:w="986" w:type="pct"/>
          </w:tcPr>
          <w:p w14:paraId="10797E3A" w14:textId="77777777" w:rsidR="002A30DF" w:rsidRPr="002A30DF" w:rsidRDefault="002A30DF" w:rsidP="002A30DF">
            <w:r w:rsidRPr="002A30DF">
              <w:rPr>
                <w:rFonts w:hint="eastAsia"/>
              </w:rPr>
              <w:t>13</w:t>
            </w:r>
            <w:r w:rsidRPr="002A30DF">
              <w:t>:</w:t>
            </w:r>
            <w:r w:rsidRPr="002A30DF">
              <w:rPr>
                <w:rFonts w:hint="eastAsia"/>
              </w:rPr>
              <w:t>00-14</w:t>
            </w:r>
            <w:r w:rsidRPr="002A30DF">
              <w:t>:</w:t>
            </w:r>
            <w:r w:rsidRPr="002A30DF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14:paraId="1FEC2CF2" w14:textId="77777777" w:rsidR="002A30DF" w:rsidRPr="002A30DF" w:rsidRDefault="002A30DF" w:rsidP="002A30DF">
            <w:r w:rsidRPr="002A30DF">
              <w:rPr>
                <w:rFonts w:hint="eastAsia"/>
              </w:rPr>
              <w:t>開幕及專題演講</w:t>
            </w:r>
          </w:p>
        </w:tc>
        <w:tc>
          <w:tcPr>
            <w:tcW w:w="1557" w:type="pct"/>
          </w:tcPr>
          <w:p w14:paraId="42850A65" w14:textId="22530E20" w:rsidR="002A30DF" w:rsidRPr="002A30DF" w:rsidRDefault="002A30DF" w:rsidP="001B7B78">
            <w:r w:rsidRPr="00B73ABB">
              <w:rPr>
                <w:rFonts w:hint="eastAsia"/>
              </w:rPr>
              <w:t>外聘專家</w:t>
            </w:r>
          </w:p>
        </w:tc>
      </w:tr>
      <w:tr w:rsidR="002A30DF" w:rsidRPr="002A30DF" w14:paraId="39C90BDD" w14:textId="77777777" w:rsidTr="006615A6">
        <w:tc>
          <w:tcPr>
            <w:tcW w:w="986" w:type="pct"/>
          </w:tcPr>
          <w:p w14:paraId="01F576D4" w14:textId="77777777" w:rsidR="002A30DF" w:rsidRPr="002A30DF" w:rsidRDefault="002A30DF" w:rsidP="002A30DF">
            <w:r w:rsidRPr="002A30DF">
              <w:rPr>
                <w:rFonts w:hint="eastAsia"/>
              </w:rPr>
              <w:t>14</w:t>
            </w:r>
            <w:r w:rsidRPr="002A30DF">
              <w:t>:</w:t>
            </w:r>
            <w:r w:rsidRPr="002A30DF">
              <w:rPr>
                <w:rFonts w:hint="eastAsia"/>
              </w:rPr>
              <w:t>30-16</w:t>
            </w:r>
            <w:r w:rsidRPr="002A30DF">
              <w:t>:</w:t>
            </w:r>
            <w:r w:rsidRPr="002A30DF">
              <w:rPr>
                <w:rFonts w:hint="eastAsia"/>
              </w:rPr>
              <w:t>00</w:t>
            </w:r>
          </w:p>
        </w:tc>
        <w:tc>
          <w:tcPr>
            <w:tcW w:w="2457" w:type="pct"/>
          </w:tcPr>
          <w:p w14:paraId="40DC4ACE" w14:textId="77777777" w:rsidR="002A30DF" w:rsidRPr="002A30DF" w:rsidRDefault="002A30DF" w:rsidP="002A30DF">
            <w:r w:rsidRPr="002A30DF">
              <w:rPr>
                <w:rFonts w:hint="eastAsia"/>
              </w:rPr>
              <w:t>種子教師分享</w:t>
            </w:r>
          </w:p>
        </w:tc>
        <w:tc>
          <w:tcPr>
            <w:tcW w:w="1557" w:type="pct"/>
          </w:tcPr>
          <w:p w14:paraId="5E2E859F" w14:textId="3AFCE336" w:rsidR="002A30DF" w:rsidRPr="002A30DF" w:rsidRDefault="00BC100C" w:rsidP="002A30DF">
            <w:r w:rsidRPr="00B73ABB">
              <w:rPr>
                <w:rFonts w:hint="eastAsia"/>
              </w:rPr>
              <w:t>遴選兩位</w:t>
            </w:r>
            <w:r w:rsidR="00453C15" w:rsidRPr="00B73ABB">
              <w:rPr>
                <w:rFonts w:hint="eastAsia"/>
              </w:rPr>
              <w:t>學員</w:t>
            </w:r>
          </w:p>
        </w:tc>
      </w:tr>
      <w:tr w:rsidR="002A30DF" w:rsidRPr="002A30DF" w14:paraId="5156C87A" w14:textId="77777777" w:rsidTr="006615A6">
        <w:tc>
          <w:tcPr>
            <w:tcW w:w="986" w:type="pct"/>
          </w:tcPr>
          <w:p w14:paraId="70D8F4B9" w14:textId="77777777" w:rsidR="002A30DF" w:rsidRPr="002A30DF" w:rsidRDefault="002A30DF" w:rsidP="002A30DF">
            <w:r w:rsidRPr="002A30DF">
              <w:rPr>
                <w:rFonts w:hint="eastAsia"/>
              </w:rPr>
              <w:t>16</w:t>
            </w:r>
            <w:r w:rsidRPr="002A30DF">
              <w:t>:</w:t>
            </w:r>
            <w:r w:rsidRPr="002A30DF">
              <w:rPr>
                <w:rFonts w:hint="eastAsia"/>
              </w:rPr>
              <w:t>00~1</w:t>
            </w:r>
            <w:r w:rsidRPr="002A30DF">
              <w:t>6:3</w:t>
            </w:r>
            <w:r w:rsidRPr="002A30DF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14:paraId="4E315C6F" w14:textId="77777777" w:rsidR="002A30DF" w:rsidRPr="002A30DF" w:rsidRDefault="002A30DF" w:rsidP="002A30DF">
            <w:r w:rsidRPr="002A30DF">
              <w:rPr>
                <w:rFonts w:hint="eastAsia"/>
              </w:rPr>
              <w:t>自由交流</w:t>
            </w:r>
            <w:r w:rsidRPr="002A30DF">
              <w:rPr>
                <w:rFonts w:hint="eastAsia"/>
              </w:rPr>
              <w:t>/</w:t>
            </w:r>
            <w:r w:rsidRPr="002A30DF">
              <w:rPr>
                <w:rFonts w:hint="eastAsia"/>
              </w:rPr>
              <w:t>茶點</w:t>
            </w:r>
          </w:p>
        </w:tc>
        <w:tc>
          <w:tcPr>
            <w:tcW w:w="1557" w:type="pct"/>
          </w:tcPr>
          <w:p w14:paraId="56B3F8A5" w14:textId="77777777" w:rsidR="002A30DF" w:rsidRPr="002A30DF" w:rsidRDefault="002A30DF" w:rsidP="002A30DF"/>
        </w:tc>
      </w:tr>
      <w:tr w:rsidR="002A30DF" w:rsidRPr="002A30DF" w14:paraId="6ED63B4D" w14:textId="77777777" w:rsidTr="006615A6">
        <w:tc>
          <w:tcPr>
            <w:tcW w:w="986" w:type="pct"/>
          </w:tcPr>
          <w:p w14:paraId="0955D7CD" w14:textId="77777777" w:rsidR="002A30DF" w:rsidRPr="002A30DF" w:rsidRDefault="002A30DF" w:rsidP="002A30DF">
            <w:r w:rsidRPr="002A30DF">
              <w:rPr>
                <w:rFonts w:hint="eastAsia"/>
              </w:rPr>
              <w:t>1</w:t>
            </w:r>
            <w:r w:rsidRPr="002A30DF">
              <w:t>6:3</w:t>
            </w:r>
            <w:r w:rsidRPr="002A30DF">
              <w:rPr>
                <w:rFonts w:hint="eastAsia"/>
              </w:rPr>
              <w:t>0~1</w:t>
            </w:r>
            <w:r w:rsidRPr="002A30DF">
              <w:t>7:</w:t>
            </w:r>
            <w:r w:rsidRPr="002A30DF">
              <w:rPr>
                <w:rFonts w:hint="eastAsia"/>
              </w:rPr>
              <w:t>00</w:t>
            </w:r>
          </w:p>
        </w:tc>
        <w:tc>
          <w:tcPr>
            <w:tcW w:w="2457" w:type="pct"/>
          </w:tcPr>
          <w:p w14:paraId="3D448108" w14:textId="77777777" w:rsidR="002A30DF" w:rsidRPr="002A30DF" w:rsidRDefault="002A30DF" w:rsidP="002A30DF">
            <w:r w:rsidRPr="002A30DF">
              <w:rPr>
                <w:rFonts w:hint="eastAsia"/>
              </w:rPr>
              <w:t>綜合座談</w:t>
            </w:r>
            <w:r w:rsidRPr="002A30DF">
              <w:rPr>
                <w:rFonts w:hint="eastAsia"/>
              </w:rPr>
              <w:t>/QA/</w:t>
            </w:r>
            <w:r w:rsidRPr="002A30DF">
              <w:rPr>
                <w:rFonts w:hint="eastAsia"/>
              </w:rPr>
              <w:t>凝聚</w:t>
            </w:r>
          </w:p>
        </w:tc>
        <w:tc>
          <w:tcPr>
            <w:tcW w:w="1557" w:type="pct"/>
          </w:tcPr>
          <w:p w14:paraId="0816D42B" w14:textId="77777777" w:rsidR="002A30DF" w:rsidRPr="002A30DF" w:rsidRDefault="002A30DF" w:rsidP="002A30DF"/>
        </w:tc>
      </w:tr>
    </w:tbl>
    <w:p w14:paraId="2BADF654" w14:textId="77777777" w:rsidR="002A30DF" w:rsidRPr="002A30DF" w:rsidRDefault="002A30DF" w:rsidP="002A30DF">
      <w:pPr>
        <w:widowControl/>
      </w:pPr>
    </w:p>
    <w:p w14:paraId="5A4A7C74" w14:textId="77777777"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14:paraId="5A4A7C75" w14:textId="6F929D7B" w:rsidR="00FE2094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 w:rsidR="00624558">
        <w:rPr>
          <w:rFonts w:ascii="Arial" w:hAnsi="Arial" w:hint="eastAsia"/>
        </w:rPr>
        <w:t>3</w:t>
      </w:r>
      <w:r w:rsidRPr="00B42667">
        <w:rPr>
          <w:rFonts w:ascii="Arial" w:hAnsi="Arial" w:hint="eastAsia"/>
        </w:rPr>
        <w:t>月</w:t>
      </w:r>
      <w:r w:rsidR="00624558">
        <w:rPr>
          <w:rFonts w:ascii="Arial" w:hAnsi="Arial" w:hint="eastAsia"/>
        </w:rPr>
        <w:t>31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</w:p>
    <w:p w14:paraId="5A4A7C76" w14:textId="10E95EFC"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</w:t>
      </w:r>
      <w:hyperlink r:id="rId12" w:history="1">
        <w:r w:rsidR="00AD7A34" w:rsidRPr="0024037B">
          <w:rPr>
            <w:rStyle w:val="a6"/>
            <w:rFonts w:ascii="Arial" w:hAnsi="Arial" w:hint="eastAsia"/>
          </w:rPr>
          <w:t>請填妥報名表格後</w:t>
        </w:r>
        <w:r w:rsidR="00AD7A34" w:rsidRPr="0024037B">
          <w:rPr>
            <w:rStyle w:val="a6"/>
            <w:rFonts w:ascii="Arial" w:hAnsi="Arial" w:hint="eastAsia"/>
          </w:rPr>
          <w:t>E-mail</w:t>
        </w:r>
        <w:r w:rsidR="00AD7A34" w:rsidRPr="0024037B">
          <w:rPr>
            <w:rStyle w:val="a6"/>
            <w:rFonts w:ascii="Arial" w:hAnsi="Arial" w:hint="eastAsia"/>
          </w:rPr>
          <w:t>至</w:t>
        </w:r>
        <w:r w:rsidR="00AD7A34" w:rsidRPr="0024037B">
          <w:rPr>
            <w:rStyle w:val="a6"/>
            <w:rFonts w:ascii="Arial" w:hAnsi="Arial" w:hint="eastAsia"/>
          </w:rPr>
          <w:t>li.</w:t>
        </w:r>
        <w:r w:rsidR="00AD7A34" w:rsidRPr="0024037B">
          <w:rPr>
            <w:rStyle w:val="a6"/>
            <w:rFonts w:ascii="Arial" w:hAnsi="Arial"/>
          </w:rPr>
          <w:t>chang</w:t>
        </w:r>
        <w:r w:rsidR="00AD7A34" w:rsidRPr="0024037B">
          <w:rPr>
            <w:rStyle w:val="a6"/>
            <w:rFonts w:ascii="Arial" w:hAnsi="Arial" w:hint="eastAsia"/>
          </w:rPr>
          <w:t>@moxa.com</w:t>
        </w:r>
      </w:hyperlink>
      <w:r w:rsidRPr="00232565">
        <w:rPr>
          <w:rFonts w:ascii="Arial" w:hAnsi="Arial" w:hint="eastAsia"/>
        </w:rPr>
        <w:t>。</w:t>
      </w:r>
    </w:p>
    <w:p w14:paraId="5A4A7C77" w14:textId="2CF882E6" w:rsidR="001B484D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3.</w:t>
      </w:r>
      <w:r w:rsidR="00A57AB7">
        <w:rPr>
          <w:rFonts w:ascii="Arial" w:hAnsi="Arial" w:hint="eastAsia"/>
        </w:rPr>
        <w:t>錄取名單：將於</w:t>
      </w:r>
      <w:r w:rsidR="00B9693E" w:rsidRPr="00FE2094">
        <w:rPr>
          <w:rFonts w:ascii="Arial" w:hAnsi="Arial" w:hint="eastAsia"/>
        </w:rPr>
        <w:t>4</w:t>
      </w:r>
      <w:r w:rsidR="001022F2" w:rsidRPr="00FE2094">
        <w:rPr>
          <w:rFonts w:ascii="Arial" w:hAnsi="Arial"/>
        </w:rPr>
        <w:t>/</w:t>
      </w:r>
      <w:r w:rsidR="00624558">
        <w:rPr>
          <w:rFonts w:ascii="Arial" w:hAnsi="Arial" w:hint="eastAsia"/>
        </w:rPr>
        <w:t>08</w:t>
      </w:r>
      <w:r w:rsidR="00B9693E" w:rsidRPr="00FE2094">
        <w:rPr>
          <w:rFonts w:ascii="Arial" w:hAnsi="Arial"/>
        </w:rPr>
        <w:t>(</w:t>
      </w:r>
      <w:r w:rsidR="001022F2" w:rsidRPr="00FE2094">
        <w:rPr>
          <w:rFonts w:ascii="Arial" w:hAnsi="Arial" w:hint="eastAsia"/>
        </w:rPr>
        <w:t>四</w:t>
      </w:r>
      <w:r w:rsidR="00B9693E" w:rsidRPr="00FE2094">
        <w:rPr>
          <w:rFonts w:ascii="Arial" w:hAnsi="Arial" w:hint="eastAsia"/>
        </w:rPr>
        <w:t>)</w:t>
      </w:r>
      <w:r w:rsidR="00643F02">
        <w:rPr>
          <w:rFonts w:ascii="Arial" w:hAnsi="Arial" w:hint="eastAsia"/>
        </w:rPr>
        <w:t>前</w:t>
      </w:r>
      <w:r w:rsidR="00A57AB7"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 w:rsidR="00A57AB7"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624558">
        <w:rPr>
          <w:rFonts w:ascii="Arial" w:hAnsi="Arial" w:hint="eastAsia"/>
        </w:rPr>
        <w:t>4/15</w:t>
      </w:r>
      <w:r w:rsidR="00562D7F" w:rsidRPr="00FE2094">
        <w:rPr>
          <w:rFonts w:ascii="Arial" w:hAnsi="Arial"/>
        </w:rPr>
        <w:t>(</w:t>
      </w:r>
      <w:r w:rsidR="001022F2" w:rsidRPr="00FE2094">
        <w:rPr>
          <w:rFonts w:ascii="Arial" w:hAnsi="Arial" w:hint="eastAsia"/>
        </w:rPr>
        <w:t>四</w:t>
      </w:r>
      <w:r w:rsidR="00562D7F" w:rsidRPr="00FE2094">
        <w:rPr>
          <w:rFonts w:ascii="Arial" w:hAnsi="Arial" w:hint="eastAsia"/>
        </w:rPr>
        <w:t>)</w:t>
      </w:r>
      <w:r w:rsidR="0017336B">
        <w:rPr>
          <w:rFonts w:ascii="Arial" w:hAnsi="Arial" w:hint="eastAsia"/>
        </w:rPr>
        <w:t>回覆確認上課</w:t>
      </w:r>
    </w:p>
    <w:p w14:paraId="3DFA0608" w14:textId="77777777" w:rsidR="00215CFA" w:rsidRDefault="001B484D" w:rsidP="00593D00">
      <w:pPr>
        <w:ind w:left="194" w:hangingChars="81" w:hanging="194"/>
        <w:rPr>
          <w:sz w:val="23"/>
          <w:szCs w:val="23"/>
        </w:rPr>
      </w:pPr>
      <w:r>
        <w:rPr>
          <w:rFonts w:ascii="Arial" w:hAnsi="Arial" w:hint="eastAsia"/>
        </w:rPr>
        <w:t xml:space="preserve">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  <w:r w:rsidR="001F7D3B">
        <w:rPr>
          <w:rFonts w:ascii="Arial" w:hAnsi="Arial" w:hint="eastAsia"/>
        </w:rPr>
        <w:t>錄取學員需在收到錄取通知後</w:t>
      </w:r>
      <w:r w:rsidR="004718EC">
        <w:rPr>
          <w:rFonts w:hint="eastAsia"/>
          <w:sz w:val="23"/>
          <w:szCs w:val="23"/>
        </w:rPr>
        <w:t>，依通知上的說明於期限內繳交保證金</w:t>
      </w:r>
    </w:p>
    <w:p w14:paraId="2C81ADF1" w14:textId="59828221" w:rsidR="00BD6AD2" w:rsidRPr="00B73ABB" w:rsidRDefault="00215CFA" w:rsidP="00B73ABB">
      <w:pPr>
        <w:ind w:left="1336" w:hangingChars="581" w:hanging="1336"/>
        <w:rPr>
          <w:rFonts w:ascii="Arial" w:hAnsi="Arial"/>
        </w:rPr>
      </w:pPr>
      <w:r>
        <w:rPr>
          <w:rFonts w:hint="eastAsia"/>
          <w:sz w:val="23"/>
          <w:szCs w:val="23"/>
        </w:rPr>
        <w:t xml:space="preserve">          </w:t>
      </w:r>
      <w:r w:rsidR="004718EC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</w:t>
      </w:r>
      <w:r w:rsidR="00593D00" w:rsidRPr="00B73ABB">
        <w:rPr>
          <w:rFonts w:ascii="Arial" w:hAnsi="Arial" w:hint="eastAsia"/>
        </w:rPr>
        <w:t>2</w:t>
      </w:r>
      <w:r w:rsidR="001F7D3B" w:rsidRPr="00B73ABB">
        <w:rPr>
          <w:rFonts w:ascii="Arial" w:hAnsi="Arial"/>
        </w:rPr>
        <w:t>,000</w:t>
      </w:r>
      <w:r w:rsidR="00B73ABB" w:rsidRPr="00B73ABB">
        <w:rPr>
          <w:rFonts w:ascii="Arial" w:hAnsi="Arial" w:hint="eastAsia"/>
        </w:rPr>
        <w:t>元。</w:t>
      </w:r>
      <w:r w:rsidRPr="00B73ABB">
        <w:rPr>
          <w:rFonts w:ascii="Arial" w:hAnsi="Arial" w:hint="eastAsia"/>
        </w:rPr>
        <w:t>上課缺席未超過</w:t>
      </w:r>
      <w:r w:rsidRPr="00B73ABB">
        <w:rPr>
          <w:rFonts w:ascii="Arial" w:hAnsi="Arial" w:hint="eastAsia"/>
        </w:rPr>
        <w:t>3</w:t>
      </w:r>
      <w:r w:rsidRPr="00B73ABB">
        <w:rPr>
          <w:rFonts w:ascii="Arial" w:hAnsi="Arial" w:hint="eastAsia"/>
        </w:rPr>
        <w:t>小時者將全額退還保證金，若上課缺席</w:t>
      </w:r>
      <w:r w:rsidRPr="00B73ABB">
        <w:rPr>
          <w:rFonts w:ascii="Arial" w:hAnsi="Arial" w:hint="eastAsia"/>
        </w:rPr>
        <w:t>4~6</w:t>
      </w:r>
      <w:r w:rsidRPr="00B73ABB">
        <w:rPr>
          <w:rFonts w:ascii="Arial" w:hAnsi="Arial" w:hint="eastAsia"/>
        </w:rPr>
        <w:t>小時</w:t>
      </w:r>
      <w:r w:rsidR="00BD6AD2" w:rsidRPr="00B73ABB">
        <w:rPr>
          <w:rFonts w:ascii="Arial" w:hAnsi="Arial" w:hint="eastAsia"/>
        </w:rPr>
        <w:t>者</w:t>
      </w:r>
      <w:r w:rsidRPr="00B73ABB">
        <w:rPr>
          <w:rFonts w:ascii="Arial" w:hAnsi="Arial" w:hint="eastAsia"/>
        </w:rPr>
        <w:t>則退還</w:t>
      </w:r>
      <w:r w:rsidRPr="00B73ABB">
        <w:rPr>
          <w:rFonts w:ascii="Arial" w:hAnsi="Arial" w:hint="eastAsia"/>
        </w:rPr>
        <w:t>1,000</w:t>
      </w:r>
      <w:r w:rsidRPr="00B73ABB">
        <w:rPr>
          <w:rFonts w:ascii="Arial" w:hAnsi="Arial" w:hint="eastAsia"/>
        </w:rPr>
        <w:t>元，若上課缺席</w:t>
      </w:r>
      <w:r w:rsidRPr="00B73ABB">
        <w:rPr>
          <w:rFonts w:ascii="Arial" w:hAnsi="Arial" w:hint="eastAsia"/>
        </w:rPr>
        <w:t>7</w:t>
      </w:r>
      <w:r w:rsidRPr="00B73ABB">
        <w:rPr>
          <w:rFonts w:ascii="Arial" w:hAnsi="Arial" w:hint="eastAsia"/>
        </w:rPr>
        <w:t>小時</w:t>
      </w:r>
      <w:r w:rsidR="000D0D4C">
        <w:rPr>
          <w:rFonts w:ascii="Arial" w:hAnsi="Arial" w:hint="eastAsia"/>
        </w:rPr>
        <w:t>以上</w:t>
      </w:r>
      <w:r w:rsidRPr="00B73ABB">
        <w:rPr>
          <w:rFonts w:ascii="Arial" w:hAnsi="Arial" w:hint="eastAsia"/>
        </w:rPr>
        <w:t>者則不予退還保證金，並</w:t>
      </w:r>
      <w:r w:rsidR="00BD6AD2" w:rsidRPr="00B73ABB">
        <w:rPr>
          <w:rFonts w:ascii="Arial" w:hAnsi="Arial" w:hint="eastAsia"/>
        </w:rPr>
        <w:t>於論壇時</w:t>
      </w:r>
      <w:r w:rsidRPr="00B73ABB">
        <w:rPr>
          <w:rFonts w:ascii="Arial" w:hAnsi="Arial" w:hint="eastAsia"/>
        </w:rPr>
        <w:t>開立捐款收據給學員。</w:t>
      </w:r>
    </w:p>
    <w:p w14:paraId="5A4A7C79" w14:textId="212BE876" w:rsidR="00BC3CC6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4.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FD6EB3">
        <w:rPr>
          <w:rFonts w:ascii="Arial" w:hAnsi="Arial" w:hint="eastAsia"/>
        </w:rPr>
        <w:t>03</w:t>
      </w:r>
      <w:r w:rsidR="00A57AB7" w:rsidRPr="000B26A5">
        <w:rPr>
          <w:rFonts w:ascii="Arial" w:hAnsi="Arial" w:hint="eastAsia"/>
        </w:rPr>
        <w:t>-</w:t>
      </w:r>
      <w:r w:rsidR="00FD6EB3">
        <w:rPr>
          <w:rFonts w:ascii="Arial" w:hAnsi="Arial" w:hint="eastAsia"/>
        </w:rPr>
        <w:t>2737575</w:t>
      </w:r>
      <w:r w:rsidR="00A57AB7" w:rsidRPr="000B26A5">
        <w:rPr>
          <w:rFonts w:ascii="Arial" w:hAnsi="Arial" w:hint="eastAsia"/>
        </w:rPr>
        <w:t>分機</w:t>
      </w:r>
      <w:r w:rsidR="00624558">
        <w:rPr>
          <w:rFonts w:ascii="Arial" w:hAnsi="Arial" w:hint="eastAsia"/>
        </w:rPr>
        <w:t>112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14:paraId="5A4A7C7A" w14:textId="77777777"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14:paraId="5A4A7C7B" w14:textId="77777777" w:rsidR="00E548B7" w:rsidRPr="00A57AB7" w:rsidRDefault="00E548B7" w:rsidP="00E548B7">
      <w:pPr>
        <w:widowControl/>
      </w:pPr>
    </w:p>
    <w:p w14:paraId="5A4A7C7C" w14:textId="77777777" w:rsidR="00ED67E9" w:rsidRDefault="00ED67E9">
      <w:pPr>
        <w:widowControl/>
        <w:rPr>
          <w:color w:val="FF0000"/>
        </w:rPr>
      </w:pPr>
    </w:p>
    <w:p w14:paraId="5A4A7C7D" w14:textId="77777777" w:rsidR="0087552D" w:rsidRDefault="0087552D">
      <w:pPr>
        <w:widowControl/>
        <w:rPr>
          <w:color w:val="FF0000"/>
        </w:rPr>
      </w:pPr>
    </w:p>
    <w:p w14:paraId="5A4A7C80" w14:textId="77777777" w:rsidR="0087552D" w:rsidRDefault="0087552D">
      <w:pPr>
        <w:widowControl/>
        <w:rPr>
          <w:color w:val="FF0000"/>
        </w:rPr>
      </w:pPr>
    </w:p>
    <w:p w14:paraId="5A4A7C81" w14:textId="77777777" w:rsidR="0087552D" w:rsidRDefault="0087552D">
      <w:pPr>
        <w:widowControl/>
        <w:rPr>
          <w:color w:val="FF0000"/>
        </w:rPr>
      </w:pPr>
    </w:p>
    <w:p w14:paraId="5A4A7C82" w14:textId="77777777" w:rsidR="0087552D" w:rsidRDefault="0087552D">
      <w:pPr>
        <w:widowControl/>
        <w:rPr>
          <w:color w:val="FF0000"/>
        </w:rPr>
      </w:pPr>
    </w:p>
    <w:p w14:paraId="5A4A7C83" w14:textId="77777777" w:rsidR="0087552D" w:rsidRDefault="0087552D">
      <w:pPr>
        <w:widowControl/>
        <w:rPr>
          <w:color w:val="FF0000"/>
        </w:rPr>
      </w:pPr>
    </w:p>
    <w:p w14:paraId="5A4A7C84" w14:textId="77777777" w:rsidR="0087552D" w:rsidRDefault="0087552D">
      <w:pPr>
        <w:widowControl/>
        <w:rPr>
          <w:color w:val="FF0000"/>
        </w:rPr>
      </w:pPr>
    </w:p>
    <w:p w14:paraId="5A4A7C85" w14:textId="77777777" w:rsidR="0087552D" w:rsidRDefault="0087552D">
      <w:pPr>
        <w:widowControl/>
        <w:rPr>
          <w:color w:val="FF0000"/>
        </w:rPr>
      </w:pPr>
    </w:p>
    <w:p w14:paraId="5A4A7C86" w14:textId="77777777" w:rsidR="0087552D" w:rsidRDefault="0087552D">
      <w:pPr>
        <w:widowControl/>
        <w:rPr>
          <w:color w:val="FF0000"/>
        </w:rPr>
      </w:pPr>
    </w:p>
    <w:p w14:paraId="5A4A7C87" w14:textId="77777777" w:rsidR="0087552D" w:rsidRDefault="0087552D">
      <w:pPr>
        <w:widowControl/>
        <w:rPr>
          <w:color w:val="FF0000"/>
        </w:rPr>
      </w:pPr>
    </w:p>
    <w:p w14:paraId="5A4A7C88" w14:textId="77777777" w:rsidR="005535F3" w:rsidRDefault="005535F3">
      <w:pPr>
        <w:widowControl/>
        <w:rPr>
          <w:color w:val="FF0000"/>
        </w:rPr>
      </w:pPr>
    </w:p>
    <w:p w14:paraId="5A4A7C89" w14:textId="77777777" w:rsidR="005535F3" w:rsidRDefault="005535F3">
      <w:pPr>
        <w:widowControl/>
        <w:rPr>
          <w:color w:val="FF0000"/>
        </w:rPr>
      </w:pPr>
    </w:p>
    <w:p w14:paraId="5A4A7C8A" w14:textId="77777777" w:rsidR="005535F3" w:rsidRDefault="005535F3">
      <w:pPr>
        <w:widowControl/>
        <w:rPr>
          <w:color w:val="FF0000"/>
        </w:rPr>
      </w:pPr>
    </w:p>
    <w:p w14:paraId="5A4A7C8B" w14:textId="77777777" w:rsidR="005535F3" w:rsidRDefault="005535F3">
      <w:pPr>
        <w:widowControl/>
        <w:rPr>
          <w:color w:val="FF0000"/>
        </w:rPr>
      </w:pPr>
    </w:p>
    <w:p w14:paraId="5A4A7C8C" w14:textId="77777777" w:rsidR="005535F3" w:rsidRDefault="005535F3">
      <w:pPr>
        <w:widowControl/>
        <w:rPr>
          <w:color w:val="FF0000"/>
        </w:rPr>
      </w:pPr>
    </w:p>
    <w:p w14:paraId="5A4A7C8D" w14:textId="77777777" w:rsidR="005535F3" w:rsidRDefault="005535F3">
      <w:pPr>
        <w:widowControl/>
        <w:rPr>
          <w:color w:val="FF0000"/>
        </w:rPr>
      </w:pPr>
    </w:p>
    <w:p w14:paraId="5A4A7C8E" w14:textId="77777777" w:rsidR="005535F3" w:rsidRDefault="005535F3">
      <w:pPr>
        <w:widowControl/>
        <w:rPr>
          <w:color w:val="FF0000"/>
        </w:rPr>
      </w:pPr>
    </w:p>
    <w:p w14:paraId="5A4A7C8F" w14:textId="77777777" w:rsidR="005535F3" w:rsidRDefault="005535F3">
      <w:pPr>
        <w:widowControl/>
        <w:rPr>
          <w:color w:val="FF0000"/>
        </w:rPr>
      </w:pPr>
    </w:p>
    <w:p w14:paraId="5A4A7C90" w14:textId="77777777" w:rsidR="005535F3" w:rsidRDefault="005535F3">
      <w:pPr>
        <w:widowControl/>
        <w:rPr>
          <w:color w:val="FF0000"/>
        </w:rPr>
      </w:pPr>
    </w:p>
    <w:p w14:paraId="5A4A7C91" w14:textId="77777777" w:rsidR="005535F3" w:rsidRDefault="005535F3">
      <w:pPr>
        <w:widowControl/>
        <w:rPr>
          <w:color w:val="FF0000"/>
        </w:rPr>
      </w:pPr>
    </w:p>
    <w:p w14:paraId="5A4A7C92" w14:textId="77777777" w:rsidR="005535F3" w:rsidRDefault="005535F3">
      <w:pPr>
        <w:widowControl/>
        <w:rPr>
          <w:color w:val="FF0000"/>
        </w:rPr>
      </w:pPr>
    </w:p>
    <w:p w14:paraId="5A4A7C93" w14:textId="77777777" w:rsidR="005535F3" w:rsidRDefault="005535F3">
      <w:pPr>
        <w:widowControl/>
        <w:rPr>
          <w:color w:val="FF0000"/>
        </w:rPr>
      </w:pPr>
    </w:p>
    <w:p w14:paraId="5A4A7C94" w14:textId="77777777"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lastRenderedPageBreak/>
        <w:drawing>
          <wp:inline distT="0" distB="0" distL="0" distR="0" wp14:anchorId="5A4A7CDE" wp14:editId="5A4A7CDF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4A7C95" w14:textId="77777777"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14:paraId="5A4A7C96" w14:textId="77777777"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840"/>
        <w:gridCol w:w="2278"/>
      </w:tblGrid>
      <w:tr w:rsidR="005C1346" w:rsidRPr="002807FD" w14:paraId="5A4A7C9C" w14:textId="77777777" w:rsidTr="0074290D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97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14:paraId="5A4A7C98" w14:textId="77777777"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99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4A7C9A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A7C9B" w14:textId="77777777" w:rsidR="005C1346" w:rsidRPr="002807FD" w:rsidRDefault="00491911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491911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A4A7CE0" wp14:editId="5A4A7CE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110490</wp:posOffset>
                      </wp:positionV>
                      <wp:extent cx="1508760" cy="1223645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4A7CE8" w14:textId="77777777"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14:paraId="5A4A7CE9" w14:textId="77777777"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4A7C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.2pt;margin-top:8.7pt;width:118.8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" fillcolor="#d9d9d9" stroked="f" strokeweight="2.25pt">
                      <v:stroke dashstyle="1 1" linestyle="thinThin"/>
                      <v:textbox>
                        <w:txbxContent>
                          <w:p w14:paraId="5A4A7CE8" w14:textId="77777777"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14:paraId="5A4A7CE9" w14:textId="77777777"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1346" w:rsidRPr="002807FD" w14:paraId="5A4A7CA2" w14:textId="77777777" w:rsidTr="0074290D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9D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14:paraId="5A4A7C9E" w14:textId="77777777"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4A7C9F" w14:textId="77777777"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A4A7CA0" w14:textId="77777777"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A7CA1" w14:textId="77777777"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14:paraId="5A4A7CA6" w14:textId="77777777" w:rsidTr="0074290D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A3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14:paraId="5A4A7CA4" w14:textId="77777777"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A7CA5" w14:textId="77777777"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14:paraId="5A4A7CAA" w14:textId="77777777" w:rsidTr="0074290D">
        <w:trPr>
          <w:trHeight w:val="104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A7CA7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A4A7CA8" w14:textId="77777777"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A7CA9" w14:textId="77777777"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14:paraId="5A4A7CAD" w14:textId="77777777" w:rsidTr="0074290D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AB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14:paraId="5A4A7CAC" w14:textId="77777777"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14:paraId="5A4A7CB2" w14:textId="77777777" w:rsidTr="0074290D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AE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14:paraId="5A4A7CAF" w14:textId="77777777"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A4A7CB0" w14:textId="77777777"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5A4A7CB1" w14:textId="77777777"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14:paraId="5A4A7CB7" w14:textId="77777777" w:rsidTr="00880D1A">
        <w:trPr>
          <w:trHeight w:val="5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B3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14:paraId="5A4A7CB4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B5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年段</w:t>
            </w:r>
            <w:proofErr w:type="gramEnd"/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4A7CB6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14:paraId="5A4A7CBC" w14:textId="77777777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B8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大學就讀科系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14:paraId="5A4A7CB9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BA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下學年任教科目/</w:t>
            </w:r>
            <w:proofErr w:type="gramStart"/>
            <w:r>
              <w:rPr>
                <w:rFonts w:ascii="微軟正黑體" w:eastAsia="微軟正黑體" w:hAnsi="微軟正黑體" w:hint="eastAsia"/>
                <w:szCs w:val="24"/>
              </w:rPr>
              <w:t>年段</w:t>
            </w:r>
            <w:proofErr w:type="gramEnd"/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4A7CBB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14:paraId="5A4A7CBF" w14:textId="77777777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BD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種子教師推薦</w:t>
            </w:r>
          </w:p>
        </w:tc>
        <w:tc>
          <w:tcPr>
            <w:tcW w:w="87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4A7CBE" w14:textId="77777777" w:rsidR="005C1346" w:rsidRPr="000A5433" w:rsidRDefault="005C1346" w:rsidP="0074290D">
            <w:pPr>
              <w:spacing w:line="460" w:lineRule="exact"/>
              <w:jc w:val="right"/>
              <w:rPr>
                <w:rFonts w:ascii="微軟正黑體" w:eastAsia="微軟正黑體" w:hAnsi="微軟正黑體"/>
                <w:szCs w:val="24"/>
                <w:vertAlign w:val="subscript"/>
              </w:rPr>
            </w:pPr>
            <w:r w:rsidRPr="000A5433">
              <w:rPr>
                <w:rFonts w:ascii="微軟正黑體" w:eastAsia="微軟正黑體" w:hAnsi="微軟正黑體" w:hint="eastAsia"/>
                <w:szCs w:val="24"/>
                <w:vertAlign w:val="subscript"/>
              </w:rPr>
              <w:t>(如果有前幾屆MAPS種子教師推薦，請在此處簽名)</w:t>
            </w:r>
          </w:p>
        </w:tc>
      </w:tr>
      <w:tr w:rsidR="005C1346" w:rsidRPr="002807FD" w14:paraId="5A4A7CC1" w14:textId="77777777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C0" w14:textId="77777777" w:rsidR="005C1346" w:rsidRPr="009B5972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14:paraId="5A4A7CC5" w14:textId="77777777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A7CC2" w14:textId="77777777"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A4A7CC3" w14:textId="77777777"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A4A7CC4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14:paraId="5A4A7CC7" w14:textId="77777777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C6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14:paraId="5A4A7CCB" w14:textId="77777777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A7CC8" w14:textId="77777777"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A4A7CC9" w14:textId="77777777"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A4A7CCA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14:paraId="5A4A7CCD" w14:textId="77777777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CC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工作坊學到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14:paraId="5A4A7CD1" w14:textId="77777777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A7CCE" w14:textId="77777777"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A4A7CCF" w14:textId="77777777"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A4A7CD0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14:paraId="5A4A7CD3" w14:textId="77777777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A7CD2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</w:t>
            </w:r>
            <w:proofErr w:type="gramStart"/>
            <w:r w:rsidRPr="00A22087">
              <w:rPr>
                <w:rFonts w:ascii="微軟正黑體" w:eastAsia="微軟正黑體" w:hAnsi="微軟正黑體" w:hint="eastAsia"/>
                <w:szCs w:val="24"/>
              </w:rPr>
              <w:t>工作坊後</w:t>
            </w:r>
            <w:proofErr w:type="gramEnd"/>
            <w:r w:rsidRPr="00A22087">
              <w:rPr>
                <w:rFonts w:ascii="微軟正黑體" w:eastAsia="微軟正黑體" w:hAnsi="微軟正黑體" w:hint="eastAsia"/>
                <w:szCs w:val="24"/>
              </w:rPr>
              <w:t>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14:paraId="5A4A7CD5" w14:textId="77777777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4A7CD4" w14:textId="77777777"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14:paraId="5A4A7CDA" w14:textId="77777777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4A7CD6" w14:textId="77777777" w:rsidR="005C1346" w:rsidRPr="005212E2" w:rsidRDefault="005C1346" w:rsidP="0074290D">
            <w:pPr>
              <w:spacing w:line="460" w:lineRule="exact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交出你的報名表之前，請你再一次思考以下對自己、對孩子的承諾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，請閱讀後打√</w:t>
            </w: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：</w:t>
            </w:r>
          </w:p>
          <w:p w14:paraId="5A4A7CD7" w14:textId="77777777"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44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我願意在成為種子教師之後，盡力在課堂實踐，將實踐化為文字，上傳到種子教師臉書社群</w:t>
            </w:r>
            <w:r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（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９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１０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１１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１２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３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４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月／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５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月，共七篇）</w:t>
            </w:r>
          </w:p>
          <w:p w14:paraId="5A4A7CD8" w14:textId="70F703F6"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在種子教師論壇（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６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月）或夢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Ｎ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202</w:t>
            </w:r>
            <w:r w:rsidR="007D2251" w:rsidRPr="00424051">
              <w:rPr>
                <w:rFonts w:ascii="微軟正黑體" w:eastAsia="微軟正黑體" w:hAnsi="微軟正黑體"/>
                <w:sz w:val="28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年各區其中一區發表我的實踐經驗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  <w:p w14:paraId="5A4A7CD9" w14:textId="77777777" w:rsidR="005C1346" w:rsidRPr="005212E2" w:rsidRDefault="005C1346" w:rsidP="009766A8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積極參與種子教師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共備社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群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</w:tc>
      </w:tr>
    </w:tbl>
    <w:p w14:paraId="5A4A7CDB" w14:textId="77777777" w:rsidR="005C1346" w:rsidRPr="0087552D" w:rsidRDefault="005C1346" w:rsidP="005C1346"/>
    <w:p w14:paraId="5A4A7CDC" w14:textId="77777777" w:rsidR="005C1346" w:rsidRPr="005C1346" w:rsidRDefault="005C1346" w:rsidP="0087552D"/>
    <w:p w14:paraId="5A4A7CDD" w14:textId="77777777" w:rsidR="005C1346" w:rsidRPr="0087552D" w:rsidRDefault="005C1346" w:rsidP="0087552D"/>
    <w:sectPr w:rsidR="005C1346" w:rsidRPr="0087552D" w:rsidSect="007040C1">
      <w:footerReference w:type="default" r:id="rId14"/>
      <w:footerReference w:type="first" r:id="rId15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194BD" w14:textId="77777777" w:rsidR="00476A43" w:rsidRDefault="00476A43" w:rsidP="00D96842">
      <w:r>
        <w:separator/>
      </w:r>
    </w:p>
  </w:endnote>
  <w:endnote w:type="continuationSeparator" w:id="0">
    <w:p w14:paraId="3CEDB81F" w14:textId="77777777" w:rsidR="00476A43" w:rsidRDefault="00476A43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526906"/>
      <w:docPartObj>
        <w:docPartGallery w:val="Page Numbers (Bottom of Page)"/>
        <w:docPartUnique/>
      </w:docPartObj>
    </w:sdtPr>
    <w:sdtEndPr/>
    <w:sdtContent>
      <w:p w14:paraId="5A4A7CE6" w14:textId="759EC1C0"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69D" w:rsidRPr="00E0569D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A7CE7" w14:textId="545E2015"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A0C41" w:rsidRPr="00CA0C41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B1492" w14:textId="77777777" w:rsidR="00476A43" w:rsidRDefault="00476A43" w:rsidP="00D96842">
      <w:r>
        <w:separator/>
      </w:r>
    </w:p>
  </w:footnote>
  <w:footnote w:type="continuationSeparator" w:id="0">
    <w:p w14:paraId="2EF6EC7E" w14:textId="77777777" w:rsidR="00476A43" w:rsidRDefault="00476A43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8E5640A"/>
    <w:multiLevelType w:val="hybridMultilevel"/>
    <w:tmpl w:val="EFBED1F8"/>
    <w:lvl w:ilvl="0" w:tplc="FBF8FB94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23758"/>
    <w:rsid w:val="00023832"/>
    <w:rsid w:val="00033148"/>
    <w:rsid w:val="00044DEE"/>
    <w:rsid w:val="00052904"/>
    <w:rsid w:val="00061A9D"/>
    <w:rsid w:val="0007333B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0D4C"/>
    <w:rsid w:val="000D7C4E"/>
    <w:rsid w:val="000E3B64"/>
    <w:rsid w:val="000F372A"/>
    <w:rsid w:val="000F736E"/>
    <w:rsid w:val="000F785C"/>
    <w:rsid w:val="001022F2"/>
    <w:rsid w:val="00103A21"/>
    <w:rsid w:val="0011197C"/>
    <w:rsid w:val="00114284"/>
    <w:rsid w:val="0011721F"/>
    <w:rsid w:val="001277A8"/>
    <w:rsid w:val="00131F7E"/>
    <w:rsid w:val="00141634"/>
    <w:rsid w:val="001422E1"/>
    <w:rsid w:val="001449B6"/>
    <w:rsid w:val="001453B3"/>
    <w:rsid w:val="00152263"/>
    <w:rsid w:val="00166B8D"/>
    <w:rsid w:val="0017336B"/>
    <w:rsid w:val="001831CF"/>
    <w:rsid w:val="00194960"/>
    <w:rsid w:val="00196FC0"/>
    <w:rsid w:val="001A594D"/>
    <w:rsid w:val="001B346B"/>
    <w:rsid w:val="001B484D"/>
    <w:rsid w:val="001B7B78"/>
    <w:rsid w:val="001E4A8D"/>
    <w:rsid w:val="001F2095"/>
    <w:rsid w:val="001F31D0"/>
    <w:rsid w:val="001F7D3B"/>
    <w:rsid w:val="0020032F"/>
    <w:rsid w:val="002133D2"/>
    <w:rsid w:val="0021566E"/>
    <w:rsid w:val="00215CFA"/>
    <w:rsid w:val="002174AC"/>
    <w:rsid w:val="002206BF"/>
    <w:rsid w:val="002218B1"/>
    <w:rsid w:val="00223493"/>
    <w:rsid w:val="00223833"/>
    <w:rsid w:val="002252FA"/>
    <w:rsid w:val="00227429"/>
    <w:rsid w:val="00274C37"/>
    <w:rsid w:val="00280BD9"/>
    <w:rsid w:val="00283D9D"/>
    <w:rsid w:val="002941FA"/>
    <w:rsid w:val="002A30DF"/>
    <w:rsid w:val="002A650D"/>
    <w:rsid w:val="002A7616"/>
    <w:rsid w:val="002B579E"/>
    <w:rsid w:val="002C3C59"/>
    <w:rsid w:val="002C6025"/>
    <w:rsid w:val="002C6162"/>
    <w:rsid w:val="002D34DE"/>
    <w:rsid w:val="002E0711"/>
    <w:rsid w:val="002E235C"/>
    <w:rsid w:val="002E260A"/>
    <w:rsid w:val="002E6C89"/>
    <w:rsid w:val="002F1C05"/>
    <w:rsid w:val="002F5153"/>
    <w:rsid w:val="00305625"/>
    <w:rsid w:val="00320401"/>
    <w:rsid w:val="00324AFA"/>
    <w:rsid w:val="003322F7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0291"/>
    <w:rsid w:val="003C4109"/>
    <w:rsid w:val="003D7EA5"/>
    <w:rsid w:val="00405144"/>
    <w:rsid w:val="004118FA"/>
    <w:rsid w:val="00424051"/>
    <w:rsid w:val="00430B95"/>
    <w:rsid w:val="004316EE"/>
    <w:rsid w:val="00436581"/>
    <w:rsid w:val="00447F8B"/>
    <w:rsid w:val="00453C15"/>
    <w:rsid w:val="004718EC"/>
    <w:rsid w:val="00476805"/>
    <w:rsid w:val="00476A43"/>
    <w:rsid w:val="004825FD"/>
    <w:rsid w:val="00482EC3"/>
    <w:rsid w:val="00491911"/>
    <w:rsid w:val="004A3537"/>
    <w:rsid w:val="004A6563"/>
    <w:rsid w:val="004A6E6E"/>
    <w:rsid w:val="004B1916"/>
    <w:rsid w:val="004B547D"/>
    <w:rsid w:val="004D57DD"/>
    <w:rsid w:val="004E46BB"/>
    <w:rsid w:val="004F701B"/>
    <w:rsid w:val="00524E7F"/>
    <w:rsid w:val="00524F6B"/>
    <w:rsid w:val="005333F6"/>
    <w:rsid w:val="005535F3"/>
    <w:rsid w:val="00556F8D"/>
    <w:rsid w:val="0056000E"/>
    <w:rsid w:val="00560D0B"/>
    <w:rsid w:val="00562D7F"/>
    <w:rsid w:val="00571425"/>
    <w:rsid w:val="005740D7"/>
    <w:rsid w:val="00593D00"/>
    <w:rsid w:val="005A02E0"/>
    <w:rsid w:val="005A5300"/>
    <w:rsid w:val="005B2D5E"/>
    <w:rsid w:val="005C0B92"/>
    <w:rsid w:val="005C1346"/>
    <w:rsid w:val="005C480A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4558"/>
    <w:rsid w:val="0062506C"/>
    <w:rsid w:val="00634C3C"/>
    <w:rsid w:val="00642DC7"/>
    <w:rsid w:val="00643F02"/>
    <w:rsid w:val="00653004"/>
    <w:rsid w:val="006552DA"/>
    <w:rsid w:val="00664996"/>
    <w:rsid w:val="006679F5"/>
    <w:rsid w:val="0068108C"/>
    <w:rsid w:val="00692E41"/>
    <w:rsid w:val="00693876"/>
    <w:rsid w:val="006A4122"/>
    <w:rsid w:val="006A7E53"/>
    <w:rsid w:val="006B13D8"/>
    <w:rsid w:val="006B247B"/>
    <w:rsid w:val="006B4A66"/>
    <w:rsid w:val="006C052A"/>
    <w:rsid w:val="006C0707"/>
    <w:rsid w:val="006C7AE8"/>
    <w:rsid w:val="006D011A"/>
    <w:rsid w:val="006D5B44"/>
    <w:rsid w:val="007040C1"/>
    <w:rsid w:val="0070663C"/>
    <w:rsid w:val="00711D20"/>
    <w:rsid w:val="007129E1"/>
    <w:rsid w:val="00717270"/>
    <w:rsid w:val="00735214"/>
    <w:rsid w:val="00737196"/>
    <w:rsid w:val="00741ED3"/>
    <w:rsid w:val="007424C7"/>
    <w:rsid w:val="007425C8"/>
    <w:rsid w:val="00753B88"/>
    <w:rsid w:val="00753F99"/>
    <w:rsid w:val="007576F5"/>
    <w:rsid w:val="00757DB7"/>
    <w:rsid w:val="007658CD"/>
    <w:rsid w:val="00770719"/>
    <w:rsid w:val="00773182"/>
    <w:rsid w:val="00773E3B"/>
    <w:rsid w:val="00777639"/>
    <w:rsid w:val="00781F79"/>
    <w:rsid w:val="00782124"/>
    <w:rsid w:val="00782293"/>
    <w:rsid w:val="007831BB"/>
    <w:rsid w:val="00793CA7"/>
    <w:rsid w:val="007949B8"/>
    <w:rsid w:val="00795E1B"/>
    <w:rsid w:val="007A0152"/>
    <w:rsid w:val="007D1279"/>
    <w:rsid w:val="007D2251"/>
    <w:rsid w:val="007D69A8"/>
    <w:rsid w:val="007E104A"/>
    <w:rsid w:val="007E2D2E"/>
    <w:rsid w:val="007F18CD"/>
    <w:rsid w:val="007F71C0"/>
    <w:rsid w:val="00805F80"/>
    <w:rsid w:val="0080616E"/>
    <w:rsid w:val="00807D27"/>
    <w:rsid w:val="00807FA8"/>
    <w:rsid w:val="00810CF5"/>
    <w:rsid w:val="00812CE9"/>
    <w:rsid w:val="00831F51"/>
    <w:rsid w:val="008320D3"/>
    <w:rsid w:val="00833168"/>
    <w:rsid w:val="00833491"/>
    <w:rsid w:val="00846EFB"/>
    <w:rsid w:val="0084787B"/>
    <w:rsid w:val="0086085C"/>
    <w:rsid w:val="00874C25"/>
    <w:rsid w:val="0087552D"/>
    <w:rsid w:val="00880D1A"/>
    <w:rsid w:val="008860F1"/>
    <w:rsid w:val="0089227E"/>
    <w:rsid w:val="00893505"/>
    <w:rsid w:val="008A5E92"/>
    <w:rsid w:val="008D329F"/>
    <w:rsid w:val="008D3B62"/>
    <w:rsid w:val="008D706D"/>
    <w:rsid w:val="008E7017"/>
    <w:rsid w:val="008F01CF"/>
    <w:rsid w:val="008F1589"/>
    <w:rsid w:val="0090446B"/>
    <w:rsid w:val="00931DC1"/>
    <w:rsid w:val="00933D08"/>
    <w:rsid w:val="00951A76"/>
    <w:rsid w:val="0095384F"/>
    <w:rsid w:val="00961920"/>
    <w:rsid w:val="0097244D"/>
    <w:rsid w:val="009766A8"/>
    <w:rsid w:val="00982A57"/>
    <w:rsid w:val="00996E78"/>
    <w:rsid w:val="00996FD2"/>
    <w:rsid w:val="009C0A3E"/>
    <w:rsid w:val="009C55BA"/>
    <w:rsid w:val="009D6742"/>
    <w:rsid w:val="009E5417"/>
    <w:rsid w:val="009E5EFA"/>
    <w:rsid w:val="009F2E5C"/>
    <w:rsid w:val="009F3228"/>
    <w:rsid w:val="009F6928"/>
    <w:rsid w:val="00A005BA"/>
    <w:rsid w:val="00A02766"/>
    <w:rsid w:val="00A11495"/>
    <w:rsid w:val="00A1288D"/>
    <w:rsid w:val="00A22B46"/>
    <w:rsid w:val="00A25906"/>
    <w:rsid w:val="00A332EF"/>
    <w:rsid w:val="00A365B1"/>
    <w:rsid w:val="00A50504"/>
    <w:rsid w:val="00A57AB7"/>
    <w:rsid w:val="00A7123C"/>
    <w:rsid w:val="00A77C9A"/>
    <w:rsid w:val="00A94AE3"/>
    <w:rsid w:val="00AD028D"/>
    <w:rsid w:val="00AD3767"/>
    <w:rsid w:val="00AD499B"/>
    <w:rsid w:val="00AD7A34"/>
    <w:rsid w:val="00AE3AAC"/>
    <w:rsid w:val="00B04480"/>
    <w:rsid w:val="00B074F7"/>
    <w:rsid w:val="00B14CB3"/>
    <w:rsid w:val="00B159CD"/>
    <w:rsid w:val="00B21579"/>
    <w:rsid w:val="00B25442"/>
    <w:rsid w:val="00B66976"/>
    <w:rsid w:val="00B73ABB"/>
    <w:rsid w:val="00B811B2"/>
    <w:rsid w:val="00B82D14"/>
    <w:rsid w:val="00B83B50"/>
    <w:rsid w:val="00B95339"/>
    <w:rsid w:val="00B959FB"/>
    <w:rsid w:val="00B9693E"/>
    <w:rsid w:val="00BA25FB"/>
    <w:rsid w:val="00BB181F"/>
    <w:rsid w:val="00BB3B8A"/>
    <w:rsid w:val="00BB54A9"/>
    <w:rsid w:val="00BC100C"/>
    <w:rsid w:val="00BC2748"/>
    <w:rsid w:val="00BC3CC6"/>
    <w:rsid w:val="00BC40E0"/>
    <w:rsid w:val="00BD10E6"/>
    <w:rsid w:val="00BD6AD2"/>
    <w:rsid w:val="00BD7381"/>
    <w:rsid w:val="00BE03C1"/>
    <w:rsid w:val="00BE1CA8"/>
    <w:rsid w:val="00BF7C19"/>
    <w:rsid w:val="00C079C7"/>
    <w:rsid w:val="00C07AA8"/>
    <w:rsid w:val="00C07ACD"/>
    <w:rsid w:val="00C07D0C"/>
    <w:rsid w:val="00C07EA9"/>
    <w:rsid w:val="00C1551A"/>
    <w:rsid w:val="00C176AF"/>
    <w:rsid w:val="00C2137F"/>
    <w:rsid w:val="00C221C4"/>
    <w:rsid w:val="00C3076A"/>
    <w:rsid w:val="00C42E09"/>
    <w:rsid w:val="00C60CC8"/>
    <w:rsid w:val="00C7752E"/>
    <w:rsid w:val="00C81BE2"/>
    <w:rsid w:val="00C835FB"/>
    <w:rsid w:val="00C93F2E"/>
    <w:rsid w:val="00CA0C41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04D"/>
    <w:rsid w:val="00D076DD"/>
    <w:rsid w:val="00D07E3D"/>
    <w:rsid w:val="00D12D94"/>
    <w:rsid w:val="00D2451C"/>
    <w:rsid w:val="00D359A6"/>
    <w:rsid w:val="00D536BA"/>
    <w:rsid w:val="00D60802"/>
    <w:rsid w:val="00D62A32"/>
    <w:rsid w:val="00D64C75"/>
    <w:rsid w:val="00D65345"/>
    <w:rsid w:val="00D6590E"/>
    <w:rsid w:val="00D664C8"/>
    <w:rsid w:val="00D83295"/>
    <w:rsid w:val="00D96842"/>
    <w:rsid w:val="00DA0704"/>
    <w:rsid w:val="00DA7892"/>
    <w:rsid w:val="00DB3426"/>
    <w:rsid w:val="00DC619B"/>
    <w:rsid w:val="00DE2EC2"/>
    <w:rsid w:val="00E0569D"/>
    <w:rsid w:val="00E06A64"/>
    <w:rsid w:val="00E117B5"/>
    <w:rsid w:val="00E164AD"/>
    <w:rsid w:val="00E2028C"/>
    <w:rsid w:val="00E22559"/>
    <w:rsid w:val="00E32ECC"/>
    <w:rsid w:val="00E331D8"/>
    <w:rsid w:val="00E333D4"/>
    <w:rsid w:val="00E4040E"/>
    <w:rsid w:val="00E45A49"/>
    <w:rsid w:val="00E512B7"/>
    <w:rsid w:val="00E548B7"/>
    <w:rsid w:val="00E55C1B"/>
    <w:rsid w:val="00E55C26"/>
    <w:rsid w:val="00E6311A"/>
    <w:rsid w:val="00E770C9"/>
    <w:rsid w:val="00E84819"/>
    <w:rsid w:val="00E91F98"/>
    <w:rsid w:val="00E96C0C"/>
    <w:rsid w:val="00EB3300"/>
    <w:rsid w:val="00EB63C4"/>
    <w:rsid w:val="00EC61DC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21747"/>
    <w:rsid w:val="00F25059"/>
    <w:rsid w:val="00F3382F"/>
    <w:rsid w:val="00F50058"/>
    <w:rsid w:val="00F618D8"/>
    <w:rsid w:val="00F61E66"/>
    <w:rsid w:val="00F642B9"/>
    <w:rsid w:val="00F72AF4"/>
    <w:rsid w:val="00F775C8"/>
    <w:rsid w:val="00F83B34"/>
    <w:rsid w:val="00F92AC1"/>
    <w:rsid w:val="00FA47C0"/>
    <w:rsid w:val="00FC61AD"/>
    <w:rsid w:val="00FD3DAF"/>
    <w:rsid w:val="00FD6EB3"/>
    <w:rsid w:val="00FE2094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A7BDF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0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1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3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2A30DF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1F7D3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No Spacing"/>
    <w:uiPriority w:val="1"/>
    <w:qFormat/>
    <w:rsid w:val="00B73ABB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&#35531;&#22635;&#22949;&#22577;&#21517;&#34920;&#26684;&#24460;E-mail&#33267;li.chang@mox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526E4B5207EF843A5B7B6796DB65C3B" ma:contentTypeVersion="7" ma:contentTypeDescription="建立新的文件。" ma:contentTypeScope="" ma:versionID="7bf58f8a983dda1e633129b58f8d41bd">
  <xsd:schema xmlns:xsd="http://www.w3.org/2001/XMLSchema" xmlns:xs="http://www.w3.org/2001/XMLSchema" xmlns:p="http://schemas.microsoft.com/office/2006/metadata/properties" xmlns:ns3="f52828da-4d40-46bf-9270-2425e35abb9d" targetNamespace="http://schemas.microsoft.com/office/2006/metadata/properties" ma:root="true" ma:fieldsID="994c884222f30ec47875612e0647f3b7" ns3:_="">
    <xsd:import namespace="f52828da-4d40-46bf-9270-2425e35abb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28da-4d40-46bf-9270-2425e35a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421900-8A0D-46CB-ACEA-5A6F4AFE9B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53BB3-2B3A-43EC-B3D2-C3378D0D3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2C5CFC0-E239-4887-9BAC-2A465B2A1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828da-4d40-46bf-9270-2425e35ab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C9B4CDD-7C53-46B5-A8AE-6AE5233C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360</Words>
  <Characters>2058</Characters>
  <Application>Microsoft Office Word</Application>
  <DocSecurity>0</DocSecurity>
  <Lines>17</Lines>
  <Paragraphs>4</Paragraphs>
  <ScaleCrop>false</ScaleCrop>
  <Company>財團法人MOXA心源教育基金會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Joyce Yang (楊秀英)</cp:lastModifiedBy>
  <cp:revision>17</cp:revision>
  <cp:lastPrinted>2019-03-11T08:53:00Z</cp:lastPrinted>
  <dcterms:created xsi:type="dcterms:W3CDTF">2021-01-13T01:52:00Z</dcterms:created>
  <dcterms:modified xsi:type="dcterms:W3CDTF">2021-01-13T01:56:00Z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0x0101001526E4B5207EF843A5B7B6796DB65C3B</vt:lpwstr>
  </property>
</Properties>
</file>